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50" w:rsidRPr="00C20B71" w:rsidRDefault="00CC0750" w:rsidP="00C20B71">
      <w:pPr>
        <w:shd w:val="clear" w:color="auto" w:fill="FFFFFF"/>
        <w:spacing w:before="480" w:after="0" w:line="420" w:lineRule="atLeast"/>
        <w:jc w:val="center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u w:val="single"/>
          <w:lang w:eastAsia="ru-RU"/>
        </w:rPr>
      </w:pPr>
      <w:r w:rsidRPr="00C20B71">
        <w:rPr>
          <w:rFonts w:ascii="Arial" w:eastAsia="Times New Roman" w:hAnsi="Arial" w:cs="Arial"/>
          <w:b/>
          <w:bCs/>
          <w:color w:val="555555"/>
          <w:sz w:val="36"/>
          <w:szCs w:val="36"/>
          <w:u w:val="single"/>
          <w:lang w:eastAsia="ru-RU"/>
        </w:rPr>
        <w:t>Какие образовательные ресурсы разрешено использовать для дистанционного обучения</w:t>
      </w:r>
    </w:p>
    <w:p w:rsidR="00CC0750" w:rsidRPr="00C20B71" w:rsidRDefault="00CC0750" w:rsidP="00C20B71">
      <w:pPr>
        <w:shd w:val="clear" w:color="auto" w:fill="FFFFFF"/>
        <w:spacing w:before="120" w:after="0" w:line="330" w:lineRule="atLeast"/>
        <w:outlineLvl w:val="1"/>
        <w:rPr>
          <w:rFonts w:ascii="Arial" w:eastAsia="Times New Roman" w:hAnsi="Arial" w:cs="Arial"/>
          <w:i/>
          <w:color w:val="555555"/>
          <w:kern w:val="36"/>
          <w:sz w:val="26"/>
          <w:szCs w:val="26"/>
          <w:lang w:eastAsia="ru-RU"/>
        </w:rPr>
      </w:pPr>
      <w:r w:rsidRPr="00C20B71">
        <w:rPr>
          <w:rFonts w:ascii="Arial" w:eastAsia="Times New Roman" w:hAnsi="Arial" w:cs="Arial"/>
          <w:i/>
          <w:color w:val="555555"/>
          <w:kern w:val="36"/>
          <w:sz w:val="26"/>
          <w:szCs w:val="26"/>
          <w:lang w:eastAsia="ru-RU"/>
        </w:rPr>
        <w:t xml:space="preserve">Полезная подборка </w:t>
      </w:r>
      <w:proofErr w:type="spellStart"/>
      <w:r w:rsidRPr="00C20B71">
        <w:rPr>
          <w:rFonts w:ascii="Arial" w:eastAsia="Times New Roman" w:hAnsi="Arial" w:cs="Arial"/>
          <w:i/>
          <w:color w:val="555555"/>
          <w:kern w:val="36"/>
          <w:sz w:val="26"/>
          <w:szCs w:val="26"/>
          <w:lang w:eastAsia="ru-RU"/>
        </w:rPr>
        <w:t>онлайн-сервисов</w:t>
      </w:r>
      <w:proofErr w:type="spellEnd"/>
      <w:r w:rsidRPr="00C20B71">
        <w:rPr>
          <w:rFonts w:ascii="Arial" w:eastAsia="Times New Roman" w:hAnsi="Arial" w:cs="Arial"/>
          <w:i/>
          <w:color w:val="555555"/>
          <w:kern w:val="36"/>
          <w:sz w:val="26"/>
          <w:szCs w:val="26"/>
          <w:lang w:eastAsia="ru-RU"/>
        </w:rPr>
        <w:t>:</w:t>
      </w:r>
      <w:r w:rsidRPr="00C20B71">
        <w:rPr>
          <w:rFonts w:ascii="Arial" w:eastAsia="Times New Roman" w:hAnsi="Arial" w:cs="Arial"/>
          <w:i/>
          <w:color w:val="555555"/>
          <w:kern w:val="36"/>
          <w:sz w:val="56"/>
          <w:szCs w:val="56"/>
          <w:lang w:eastAsia="ru-RU"/>
        </w:rPr>
        <w:br/>
      </w:r>
    </w:p>
    <w:p w:rsidR="00CC0750" w:rsidRPr="00CC0750" w:rsidRDefault="00E64474" w:rsidP="00C20B71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hyperlink r:id="rId5" w:history="1">
        <w:r w:rsidR="00CC0750" w:rsidRPr="00CC0750">
          <w:rPr>
            <w:rFonts w:ascii="Tahoma" w:eastAsia="Times New Roman" w:hAnsi="Tahoma" w:cs="Tahoma"/>
            <w:color w:val="007AD0"/>
            <w:kern w:val="36"/>
            <w:sz w:val="21"/>
            <w:u w:val="single"/>
            <w:lang w:eastAsia="ru-RU"/>
          </w:rPr>
          <w:t>Российская электронная школа</w:t>
        </w:r>
      </w:hyperlink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 - 120 000 заданий и </w:t>
      </w:r>
      <w:proofErr w:type="spellStart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видеоуроков</w:t>
      </w:r>
      <w:proofErr w:type="spellEnd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. Полный курс по всем школьным предметам плюс </w:t>
      </w:r>
      <w:proofErr w:type="spellStart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видеозанятия</w:t>
      </w:r>
      <w:proofErr w:type="spellEnd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, </w:t>
      </w:r>
      <w:proofErr w:type="gramStart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загруженные</w:t>
      </w:r>
      <w:proofErr w:type="gramEnd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 учителями.</w:t>
      </w:r>
    </w:p>
    <w:p w:rsidR="00CC0750" w:rsidRPr="00CC0750" w:rsidRDefault="00E64474" w:rsidP="00C20B71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hyperlink r:id="rId6" w:tgtFrame="_blank" w:history="1">
        <w:r w:rsidR="00CC0750"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Интернет-урок</w:t>
        </w:r>
      </w:hyperlink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 - </w:t>
      </w:r>
      <w:proofErr w:type="gramStart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Полноценная</w:t>
      </w:r>
      <w:proofErr w:type="gramEnd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 </w:t>
      </w:r>
      <w:proofErr w:type="spellStart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онлайн-школа</w:t>
      </w:r>
      <w:proofErr w:type="spellEnd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: пройдите обучение и по итогам получите аттестат государственного образца. </w:t>
      </w:r>
      <w:proofErr w:type="spellStart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Видеоуроки</w:t>
      </w:r>
      <w:proofErr w:type="spellEnd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, задания, тесты, тренажеры по всем школьным дисциплинам. Есть раздел «ЕГЭ», с помощью которого старшеклассники подготовятся к итоговым экзаменам.</w:t>
      </w:r>
    </w:p>
    <w:p w:rsidR="00CC0750" w:rsidRPr="00CC0750" w:rsidRDefault="00E64474" w:rsidP="00C20B71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hyperlink r:id="rId7" w:tgtFrame="_blank" w:history="1">
        <w:proofErr w:type="spellStart"/>
        <w:r w:rsidR="00CC0750"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Учи</w:t>
        </w:r>
        <w:proofErr w:type="gramStart"/>
        <w:r w:rsidR="00CC0750"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.р</w:t>
        </w:r>
        <w:proofErr w:type="gramEnd"/>
        <w:r w:rsidR="00CC0750"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у</w:t>
        </w:r>
        <w:proofErr w:type="spellEnd"/>
      </w:hyperlink>
      <w:r w:rsidR="00CC0750"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 - Интерактивная </w:t>
      </w:r>
      <w:proofErr w:type="spellStart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онлайн-платформа</w:t>
      </w:r>
      <w:proofErr w:type="spellEnd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для учеников разных классов и разного уровня подготовки.</w:t>
      </w:r>
    </w:p>
    <w:p w:rsidR="00CC0750" w:rsidRPr="00CC0750" w:rsidRDefault="00CC0750" w:rsidP="00C20B71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Курсы соответствуют государственным образовательным стандартам. Теперь они настроены на то, как проходит дистанционное обучение во время карантина: с 23.03.2020 в виртуальном классе учителя смогут проводить через личный кабинет </w:t>
      </w:r>
      <w:proofErr w:type="spellStart"/>
      <w:r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онлайн-уроки</w:t>
      </w:r>
      <w:proofErr w:type="spellEnd"/>
      <w:r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с видео.</w:t>
      </w:r>
    </w:p>
    <w:p w:rsidR="00CC0750" w:rsidRPr="00CC0750" w:rsidRDefault="00E64474" w:rsidP="00C20B71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hyperlink r:id="rId8" w:tgtFrame="_blank" w:history="1">
        <w:proofErr w:type="spellStart"/>
        <w:r w:rsidR="00CC0750"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ЯКласс</w:t>
        </w:r>
        <w:proofErr w:type="spellEnd"/>
      </w:hyperlink>
      <w:r w:rsidR="00CC0750"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 - Более полутора триллионов заданий по 15 школьным предметам, ЕГЭ, ОГЭ, ВПР. Для учителей предусмотрена возможность составлять свои задания и обмениваться ими с коллегами. Родителям доступна информация об успеваемости.</w:t>
      </w:r>
    </w:p>
    <w:p w:rsidR="00CC0750" w:rsidRDefault="00E64474" w:rsidP="00C20B71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hyperlink r:id="rId9" w:tgtFrame="_blank" w:history="1">
        <w:proofErr w:type="spellStart"/>
        <w:r w:rsidR="00CC0750"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Янде</w:t>
        </w:r>
        <w:r w:rsidR="00CC0750"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к</w:t>
        </w:r>
        <w:r w:rsidR="00CC0750"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сУчебник</w:t>
        </w:r>
        <w:proofErr w:type="spellEnd"/>
      </w:hyperlink>
      <w:r w:rsidR="00CC0750"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 - Более 45 000 упражнений по математике и русскому языку для 1-5 классов. С 01.04.2020 планируют запустить </w:t>
      </w:r>
      <w:proofErr w:type="gramStart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полноценную</w:t>
      </w:r>
      <w:proofErr w:type="gramEnd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</w:t>
      </w:r>
      <w:proofErr w:type="spellStart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онлайн-школу</w:t>
      </w:r>
      <w:proofErr w:type="spellEnd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для 5-11 классов. </w:t>
      </w:r>
    </w:p>
    <w:p w:rsidR="00C20B71" w:rsidRPr="00C20B71" w:rsidRDefault="00C20B71" w:rsidP="00C20B7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</w:t>
      </w:r>
      <w:proofErr w:type="spellStart"/>
      <w:r w:rsidRPr="00C20B71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C20B71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C20B71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20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учить и учиться дома — продуктивно и с комфортом. В </w:t>
      </w:r>
      <w:proofErr w:type="spellStart"/>
      <w:r w:rsidRPr="00C20B71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</w:t>
      </w:r>
      <w:proofErr w:type="gramStart"/>
      <w:r w:rsidRPr="00C20B71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C20B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</w:t>
      </w:r>
      <w:proofErr w:type="spellEnd"/>
      <w:r w:rsidRPr="00C20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собраны полезные и бесплатные ресурсы и сервисы для дистанционного обучения. Для детей, учителей и родителей.</w:t>
      </w:r>
    </w:p>
    <w:p w:rsidR="00CC0750" w:rsidRPr="00CC0750" w:rsidRDefault="00C20B71" w:rsidP="00C20B71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</w:t>
      </w:r>
      <w:hyperlink r:id="rId10" w:tgtFrame="_blank" w:history="1">
        <w:r w:rsidR="00CC0750"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Национальная платформа открытого образования</w:t>
        </w:r>
      </w:hyperlink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 - Сервис для старших классов. </w:t>
      </w:r>
      <w:proofErr w:type="spellStart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Видеолекции</w:t>
      </w:r>
      <w:proofErr w:type="spellEnd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 по базовым дисциплинам российских вузов. Научную библиотеку пополняют как ведущие столичные вузы, так и региональные.</w:t>
      </w:r>
    </w:p>
    <w:p w:rsidR="00CC0750" w:rsidRPr="00CC0750" w:rsidRDefault="00E64474" w:rsidP="00C20B71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hyperlink r:id="rId11" w:tgtFrame="_blank" w:history="1">
        <w:r w:rsidR="00CC0750"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Росси</w:t>
        </w:r>
        <w:r w:rsidR="00CC0750"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й</w:t>
        </w:r>
        <w:r w:rsidR="00CC0750"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ский учебник</w:t>
        </w:r>
      </w:hyperlink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 - Бесплатный доступ к учебникам в электронном виде на </w:t>
      </w:r>
      <w:proofErr w:type="spellStart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онлайн-платформе</w:t>
      </w:r>
      <w:proofErr w:type="spellEnd"/>
      <w:r w:rsidR="00CC0750"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 LECTA.</w:t>
      </w:r>
    </w:p>
    <w:p w:rsidR="00CC0750" w:rsidRPr="00CC0750" w:rsidRDefault="00CC0750" w:rsidP="00C20B71">
      <w:pPr>
        <w:shd w:val="clear" w:color="auto" w:fill="FFFFFF"/>
        <w:spacing w:after="0" w:line="600" w:lineRule="atLeast"/>
        <w:outlineLvl w:val="0"/>
        <w:rPr>
          <w:rFonts w:ascii="Arial" w:eastAsia="Times New Roman" w:hAnsi="Arial" w:cs="Arial"/>
          <w:b/>
          <w:bCs/>
          <w:color w:val="555555"/>
          <w:kern w:val="36"/>
          <w:sz w:val="56"/>
          <w:szCs w:val="56"/>
          <w:lang w:eastAsia="ru-RU"/>
        </w:rPr>
      </w:pPr>
    </w:p>
    <w:p w:rsidR="00CC0750" w:rsidRPr="00CC0750" w:rsidRDefault="00CC0750" w:rsidP="00C20B71">
      <w:pPr>
        <w:shd w:val="clear" w:color="auto" w:fill="FFFFFF"/>
        <w:spacing w:after="0" w:line="600" w:lineRule="atLeast"/>
        <w:jc w:val="center"/>
        <w:outlineLvl w:val="0"/>
        <w:rPr>
          <w:rFonts w:ascii="Arial" w:eastAsia="Times New Roman" w:hAnsi="Arial" w:cs="Arial"/>
          <w:b/>
          <w:bCs/>
          <w:color w:val="555555"/>
          <w:kern w:val="36"/>
          <w:sz w:val="56"/>
          <w:szCs w:val="56"/>
          <w:lang w:eastAsia="ru-RU"/>
        </w:rPr>
      </w:pPr>
      <w:r w:rsidRPr="00CC0750">
        <w:rPr>
          <w:rFonts w:ascii="Arial" w:eastAsia="Times New Roman" w:hAnsi="Arial" w:cs="Arial"/>
          <w:b/>
          <w:bCs/>
          <w:color w:val="555555"/>
          <w:kern w:val="36"/>
          <w:sz w:val="56"/>
          <w:szCs w:val="56"/>
          <w:lang w:eastAsia="ru-RU"/>
        </w:rPr>
        <w:t>Как будет проходить дистанционное обучение во время карантина</w:t>
      </w:r>
    </w:p>
    <w:p w:rsidR="00CC0750" w:rsidRPr="00CC0750" w:rsidRDefault="00CC0750" w:rsidP="00C20B71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Как проводится дистанционное обучение во время карантина в школе: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750" w:rsidRPr="00CC0750" w:rsidRDefault="00CC0750" w:rsidP="00C20B71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онлайн-уроки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формате видеоконференции;</w:t>
      </w:r>
    </w:p>
    <w:p w:rsidR="00CC0750" w:rsidRPr="00CC0750" w:rsidRDefault="00CC0750" w:rsidP="00C20B71">
      <w:pPr>
        <w:numPr>
          <w:ilvl w:val="0"/>
          <w:numId w:val="1"/>
        </w:numPr>
        <w:shd w:val="clear" w:color="auto" w:fill="FFFFFF"/>
        <w:spacing w:before="60" w:after="0" w:line="360" w:lineRule="atLeast"/>
        <w:ind w:left="0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общение с учениками в чате;</w:t>
      </w:r>
    </w:p>
    <w:p w:rsidR="00CC0750" w:rsidRPr="00CC0750" w:rsidRDefault="00CC0750" w:rsidP="00C20B71">
      <w:pPr>
        <w:numPr>
          <w:ilvl w:val="0"/>
          <w:numId w:val="1"/>
        </w:numPr>
        <w:shd w:val="clear" w:color="auto" w:fill="FFFFFF"/>
        <w:spacing w:before="60" w:after="0" w:line="360" w:lineRule="atLeast"/>
        <w:ind w:left="0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учеба, распределенная во времени, с использованием 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веб-ресурсов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для самостоятельной работы. Участие педагога при этом опосредованно.</w:t>
      </w:r>
    </w:p>
    <w:p w:rsidR="00CC0750" w:rsidRPr="00C20B71" w:rsidRDefault="00CC0750" w:rsidP="00C20B71">
      <w:pPr>
        <w:shd w:val="clear" w:color="auto" w:fill="FFFFFF"/>
        <w:spacing w:before="480" w:after="0" w:line="42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555555"/>
          <w:sz w:val="36"/>
          <w:szCs w:val="36"/>
          <w:u w:val="single"/>
          <w:lang w:eastAsia="ru-RU"/>
        </w:rPr>
      </w:pPr>
      <w:r w:rsidRPr="00C20B71">
        <w:rPr>
          <w:rFonts w:ascii="Arial" w:eastAsia="Times New Roman" w:hAnsi="Arial" w:cs="Arial"/>
          <w:b/>
          <w:bCs/>
          <w:i/>
          <w:color w:val="555555"/>
          <w:sz w:val="36"/>
          <w:szCs w:val="36"/>
          <w:u w:val="single"/>
          <w:lang w:eastAsia="ru-RU"/>
        </w:rPr>
        <w:lastRenderedPageBreak/>
        <w:t>Причина перехода на дистанционное обучение</w:t>
      </w:r>
    </w:p>
    <w:p w:rsidR="00CC0750" w:rsidRPr="00CC0750" w:rsidRDefault="00CC0750" w:rsidP="00C20B71">
      <w:pPr>
        <w:shd w:val="clear" w:color="auto" w:fill="FFFFFF"/>
        <w:spacing w:before="120" w:after="0" w:line="330" w:lineRule="atLeast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Министерство просвещения России усилило меры </w:t>
      </w:r>
      <w:proofErr w:type="spellStart"/>
      <w:proofErr w:type="gram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санитарного-эпидемиологического</w:t>
      </w:r>
      <w:proofErr w:type="spellEnd"/>
      <w:proofErr w:type="gram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контроля, поэтому рекомендовало всем школам разработать положение о дистанционном обучении во время карантина и перейти на удаленную учебу. Эти меры призваны не </w:t>
      </w:r>
      <w:proofErr w:type="gram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допустить</w:t>
      </w:r>
      <w:proofErr w:type="gram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распространения новой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коронавирусной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инфекции и защитить здоровье школьников и педагогов. Главная задача на фоне ухудшения мировой ситуации с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коронавирусом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— максимальное ограничение контактов между людьми.</w:t>
      </w:r>
    </w:p>
    <w:p w:rsidR="00CC0750" w:rsidRPr="00CC0750" w:rsidRDefault="00CC0750" w:rsidP="00C20B71">
      <w:pPr>
        <w:shd w:val="clear" w:color="auto" w:fill="FFFFFF"/>
        <w:spacing w:before="180" w:after="0" w:line="330" w:lineRule="atLeast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Установлен график:</w:t>
      </w:r>
    </w:p>
    <w:tbl>
      <w:tblPr>
        <w:tblW w:w="8820" w:type="dxa"/>
        <w:tblCellMar>
          <w:left w:w="0" w:type="dxa"/>
          <w:right w:w="0" w:type="dxa"/>
        </w:tblCellMar>
        <w:tblLook w:val="04A0"/>
      </w:tblPr>
      <w:tblGrid>
        <w:gridCol w:w="2252"/>
        <w:gridCol w:w="6568"/>
      </w:tblGrid>
      <w:tr w:rsidR="00CC0750" w:rsidRPr="00CC0750" w:rsidTr="00CC0750"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20B71">
            <w:pPr>
              <w:spacing w:after="0"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CC075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Период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20B71">
            <w:pPr>
              <w:spacing w:after="0"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CC075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Что происходит</w:t>
            </w:r>
          </w:p>
        </w:tc>
      </w:tr>
      <w:tr w:rsidR="00CC0750" w:rsidRPr="00CC0750" w:rsidTr="00CC0750">
        <w:tc>
          <w:tcPr>
            <w:tcW w:w="0" w:type="auto"/>
            <w:tcBorders>
              <w:top w:val="single" w:sz="6" w:space="0" w:color="E5E5E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20B71">
            <w:pPr>
              <w:spacing w:after="0" w:line="390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CC0750"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С 21.03.2020 по 28.03.2020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20B71">
            <w:pPr>
              <w:spacing w:after="0" w:line="390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CC0750"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Плановые весенние каникулы</w:t>
            </w:r>
          </w:p>
        </w:tc>
      </w:tr>
      <w:tr w:rsidR="00CC0750" w:rsidRPr="00CC0750" w:rsidTr="00CC0750">
        <w:tc>
          <w:tcPr>
            <w:tcW w:w="0" w:type="auto"/>
            <w:tcBorders>
              <w:top w:val="single" w:sz="6" w:space="0" w:color="E5E5E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20B71">
            <w:pPr>
              <w:spacing w:after="0" w:line="390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CC0750"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С 28.03.2020 по 05.04.2020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20B71">
            <w:pPr>
              <w:spacing w:after="0" w:line="390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CC0750"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Официальные нерабочие дни, школы закрыты</w:t>
            </w:r>
          </w:p>
        </w:tc>
      </w:tr>
      <w:tr w:rsidR="00CC0750" w:rsidRPr="00CC0750" w:rsidTr="00CC0750">
        <w:tc>
          <w:tcPr>
            <w:tcW w:w="0" w:type="auto"/>
            <w:tcBorders>
              <w:top w:val="single" w:sz="6" w:space="0" w:color="E5E5E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20B71">
            <w:pPr>
              <w:spacing w:after="0" w:line="390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CC0750"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С 06.04.2020 по 12.04.2020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20B71">
            <w:pPr>
              <w:spacing w:after="0" w:line="390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CC0750"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Реализация образовательных программ с использованием дистанционных образовательных технологий и электронного обучения</w:t>
            </w:r>
          </w:p>
        </w:tc>
      </w:tr>
    </w:tbl>
    <w:p w:rsidR="00CC0750" w:rsidRPr="00C20B71" w:rsidRDefault="00CC0750" w:rsidP="00C20B71">
      <w:pPr>
        <w:shd w:val="clear" w:color="auto" w:fill="FFFFFF"/>
        <w:spacing w:before="480" w:after="0" w:line="42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555555"/>
          <w:sz w:val="36"/>
          <w:szCs w:val="36"/>
          <w:lang w:eastAsia="ru-RU"/>
        </w:rPr>
      </w:pPr>
      <w:r w:rsidRPr="00C20B71">
        <w:rPr>
          <w:rFonts w:ascii="Arial" w:eastAsia="Times New Roman" w:hAnsi="Arial" w:cs="Arial"/>
          <w:b/>
          <w:bCs/>
          <w:i/>
          <w:color w:val="555555"/>
          <w:sz w:val="36"/>
          <w:szCs w:val="36"/>
          <w:lang w:eastAsia="ru-RU"/>
        </w:rPr>
        <w:t xml:space="preserve">Как проходят </w:t>
      </w:r>
      <w:proofErr w:type="spellStart"/>
      <w:r w:rsidRPr="00C20B71">
        <w:rPr>
          <w:rFonts w:ascii="Arial" w:eastAsia="Times New Roman" w:hAnsi="Arial" w:cs="Arial"/>
          <w:b/>
          <w:bCs/>
          <w:i/>
          <w:color w:val="555555"/>
          <w:sz w:val="36"/>
          <w:szCs w:val="36"/>
          <w:lang w:eastAsia="ru-RU"/>
        </w:rPr>
        <w:t>онлайн-уроки</w:t>
      </w:r>
      <w:proofErr w:type="spellEnd"/>
      <w:r w:rsidRPr="00C20B71">
        <w:rPr>
          <w:rFonts w:ascii="Arial" w:eastAsia="Times New Roman" w:hAnsi="Arial" w:cs="Arial"/>
          <w:b/>
          <w:bCs/>
          <w:i/>
          <w:color w:val="555555"/>
          <w:sz w:val="36"/>
          <w:szCs w:val="36"/>
          <w:lang w:eastAsia="ru-RU"/>
        </w:rPr>
        <w:t xml:space="preserve"> во время дистанционного обучения</w:t>
      </w:r>
    </w:p>
    <w:p w:rsidR="00CC0750" w:rsidRPr="00CC0750" w:rsidRDefault="00CC0750" w:rsidP="00C20B71">
      <w:pPr>
        <w:shd w:val="clear" w:color="auto" w:fill="FFFFFF"/>
        <w:spacing w:before="120" w:after="0" w:line="330" w:lineRule="atLeast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Для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онлайн-уроков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учителя используют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Google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,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Zoom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,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Skype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,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YouTube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и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вебинарные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комнаты.</w:t>
      </w:r>
    </w:p>
    <w:p w:rsidR="00CC0750" w:rsidRPr="00CC0750" w:rsidRDefault="00CC0750" w:rsidP="00C20B71">
      <w:pPr>
        <w:shd w:val="clear" w:color="auto" w:fill="FFFFFF"/>
        <w:spacing w:before="180" w:after="0" w:line="330" w:lineRule="atLeast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Платформы «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Якласс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» и «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Дневник</w:t>
      </w:r>
      <w:proofErr w:type="gram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.р</w:t>
      </w:r>
      <w:proofErr w:type="gram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у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» сделают комфортным переход на дистанционное обучение в школах России — они дают возможность выполнять практические задания, тесты и получать обратную связь.</w:t>
      </w:r>
    </w:p>
    <w:p w:rsidR="00CC0750" w:rsidRPr="00CC0750" w:rsidRDefault="00CC0750" w:rsidP="00C20B71">
      <w:pPr>
        <w:shd w:val="clear" w:color="auto" w:fill="FFFFFF"/>
        <w:spacing w:before="180" w:after="0" w:line="330" w:lineRule="atLeast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Удаленное обучение включает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онлайн-лекции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, материалы для самостоятельного изучения, упражнения для закрепления пройденной темы и домашнее задание. Учителя находятся на рабочих местах и на связи с учениками.</w:t>
      </w:r>
    </w:p>
    <w:p w:rsidR="00CC0750" w:rsidRPr="00CC0750" w:rsidRDefault="00CC0750" w:rsidP="00C20B71">
      <w:pPr>
        <w:shd w:val="clear" w:color="auto" w:fill="FFFFFF"/>
        <w:spacing w:before="180" w:after="0" w:line="330" w:lineRule="atLeast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Школьники получают учебные материалы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онлайн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, выполняют задания, отправляют их на проверку, им выставляют оценки.</w:t>
      </w:r>
    </w:p>
    <w:p w:rsidR="00CC0750" w:rsidRPr="00CC0750" w:rsidRDefault="00CC0750" w:rsidP="00C20B71">
      <w:pPr>
        <w:shd w:val="clear" w:color="auto" w:fill="FFFFFF"/>
        <w:spacing w:before="180" w:after="0" w:line="330" w:lineRule="atLeast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lastRenderedPageBreak/>
        <w:t xml:space="preserve">Одно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видеозанятие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проходит не дольше 20 минут, максимально информативно. Платформы имеют чаты, где каждый школьник сможет задать вопросы учителю.</w:t>
      </w:r>
    </w:p>
    <w:p w:rsidR="00CC0750" w:rsidRPr="00C20B71" w:rsidRDefault="00CC0750" w:rsidP="00C20B71">
      <w:pPr>
        <w:shd w:val="clear" w:color="auto" w:fill="FFFFFF"/>
        <w:spacing w:before="480" w:after="0" w:line="42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555555"/>
          <w:sz w:val="36"/>
          <w:szCs w:val="36"/>
          <w:lang w:eastAsia="ru-RU"/>
        </w:rPr>
      </w:pPr>
      <w:r w:rsidRPr="00C20B71">
        <w:rPr>
          <w:rFonts w:ascii="Arial" w:eastAsia="Times New Roman" w:hAnsi="Arial" w:cs="Arial"/>
          <w:b/>
          <w:bCs/>
          <w:i/>
          <w:color w:val="555555"/>
          <w:sz w:val="36"/>
          <w:szCs w:val="36"/>
          <w:lang w:eastAsia="ru-RU"/>
        </w:rPr>
        <w:t xml:space="preserve">Инструменты и инструкции для проведения </w:t>
      </w:r>
      <w:proofErr w:type="spellStart"/>
      <w:r w:rsidRPr="00C20B71">
        <w:rPr>
          <w:rFonts w:ascii="Arial" w:eastAsia="Times New Roman" w:hAnsi="Arial" w:cs="Arial"/>
          <w:b/>
          <w:bCs/>
          <w:i/>
          <w:color w:val="555555"/>
          <w:sz w:val="36"/>
          <w:szCs w:val="36"/>
          <w:lang w:eastAsia="ru-RU"/>
        </w:rPr>
        <w:t>онлайн-уроков</w:t>
      </w:r>
      <w:proofErr w:type="spellEnd"/>
    </w:p>
    <w:p w:rsidR="00CC0750" w:rsidRPr="00CC0750" w:rsidRDefault="00CC0750" w:rsidP="00C20B71">
      <w:pPr>
        <w:shd w:val="clear" w:color="auto" w:fill="FFFFFF"/>
        <w:spacing w:before="120" w:after="0" w:line="330" w:lineRule="atLeast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Приводим инструкции, как организовать дистанционное обучение во время карантина и проведение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видеоуроков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:</w:t>
      </w:r>
    </w:p>
    <w:p w:rsidR="00CC0750" w:rsidRPr="00CC0750" w:rsidRDefault="00CC0750" w:rsidP="00C20B71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Подробно объясните ученикам, как работать удаленно и пользоваться образовательными ресурсами. Давайте текущие инструкции перед каждой новой темой и вводом новых инструментов или ресурсов.</w:t>
      </w:r>
    </w:p>
    <w:p w:rsidR="00CC0750" w:rsidRPr="00CC0750" w:rsidRDefault="00CC0750" w:rsidP="00C20B71">
      <w:pPr>
        <w:numPr>
          <w:ilvl w:val="0"/>
          <w:numId w:val="2"/>
        </w:numPr>
        <w:shd w:val="clear" w:color="auto" w:fill="FFFFFF"/>
        <w:spacing w:before="60"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Для проведения телеконференций и 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онлайн-уроков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чаще пользуйтесь 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веб-камерой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Ученики перестанут отвлекаться, видя лицо учителя, а не только демонстрацию экрана. Это создаст ощущение присутствия.</w:t>
      </w:r>
    </w:p>
    <w:p w:rsidR="00CC0750" w:rsidRPr="00CC0750" w:rsidRDefault="00CC0750" w:rsidP="00C20B71">
      <w:pPr>
        <w:numPr>
          <w:ilvl w:val="0"/>
          <w:numId w:val="2"/>
        </w:numPr>
        <w:shd w:val="clear" w:color="auto" w:fill="FFFFFF"/>
        <w:spacing w:before="60"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условиях телеконференции организуйте более строгий порядок общения с лимитированным числом вопросов. Они могут быть нацелены на разные учебные задачи, но должны быть максимально краткими.</w:t>
      </w:r>
    </w:p>
    <w:p w:rsidR="00CC0750" w:rsidRPr="00CC0750" w:rsidRDefault="00CC0750" w:rsidP="00C20B71">
      <w:pPr>
        <w:numPr>
          <w:ilvl w:val="0"/>
          <w:numId w:val="2"/>
        </w:numPr>
        <w:shd w:val="clear" w:color="auto" w:fill="FFFFFF"/>
        <w:spacing w:before="60"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Побуждайте школьников задавать вопросы, выделите время на это, делайте пятиминутные паузы, в ходе которых дети запишут вопросы в чате или 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видеосообщении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20B71">
      <w:pPr>
        <w:numPr>
          <w:ilvl w:val="0"/>
          <w:numId w:val="2"/>
        </w:numPr>
        <w:shd w:val="clear" w:color="auto" w:fill="FFFFFF"/>
        <w:spacing w:before="60"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Подготовьтесь к вероятным техническим накладкам во время урока. Заранее протестируйте возможность проведения телеконференций с помощью коллег, проверьте свое лицо в камере и как ученики увидят то, что вы показываете.</w:t>
      </w:r>
    </w:p>
    <w:p w:rsidR="00CC0750" w:rsidRPr="00CC0750" w:rsidRDefault="00CC0750" w:rsidP="00C20B71">
      <w:pPr>
        <w:numPr>
          <w:ilvl w:val="0"/>
          <w:numId w:val="2"/>
        </w:numPr>
        <w:shd w:val="clear" w:color="auto" w:fill="FFFFFF"/>
        <w:spacing w:before="60"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Создавайте короткие дидактически продуманные видеозаписи. У двух роликов по пять минут больше шансов на просмотр, чем у одного десятиминутного.</w:t>
      </w:r>
    </w:p>
    <w:p w:rsidR="00CC0750" w:rsidRPr="00CC0750" w:rsidRDefault="00CC0750" w:rsidP="00C20B71">
      <w:pPr>
        <w:numPr>
          <w:ilvl w:val="0"/>
          <w:numId w:val="2"/>
        </w:numPr>
        <w:shd w:val="clear" w:color="auto" w:fill="FFFFFF"/>
        <w:spacing w:before="60"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Показывайте слайды, добавьте к ним переходы и анимации, чтобы легче удерживать внимание детей.</w:t>
      </w:r>
    </w:p>
    <w:p w:rsidR="00CC0750" w:rsidRPr="00CC0750" w:rsidRDefault="00CC0750" w:rsidP="00C20B71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Посмотрите 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вебинар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 дистанционное обучение в период карантина, например, от компании 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Яндекс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сервис </w:t>
      </w:r>
      <w:hyperlink r:id="rId14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Я.Учитель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20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CC0750" w:rsidRPr="00C20B71" w:rsidRDefault="00CC0750" w:rsidP="00C20B71">
      <w:pPr>
        <w:shd w:val="clear" w:color="auto" w:fill="FFFFFF"/>
        <w:spacing w:before="360" w:after="0" w:line="330" w:lineRule="atLeast"/>
        <w:jc w:val="center"/>
        <w:rPr>
          <w:rFonts w:ascii="Arial" w:eastAsia="Times New Roman" w:hAnsi="Arial" w:cs="Arial"/>
          <w:i/>
          <w:color w:val="555555"/>
          <w:sz w:val="26"/>
          <w:szCs w:val="26"/>
          <w:lang w:eastAsia="ru-RU"/>
        </w:rPr>
      </w:pPr>
      <w:proofErr w:type="gramStart"/>
      <w:r w:rsidRPr="00C20B71">
        <w:rPr>
          <w:rFonts w:ascii="Arial" w:eastAsia="Times New Roman" w:hAnsi="Arial" w:cs="Arial"/>
          <w:i/>
          <w:color w:val="555555"/>
          <w:sz w:val="26"/>
          <w:szCs w:val="26"/>
          <w:lang w:eastAsia="ru-RU"/>
        </w:rPr>
        <w:t xml:space="preserve">Полезные </w:t>
      </w:r>
      <w:proofErr w:type="spellStart"/>
      <w:r w:rsidRPr="00C20B71">
        <w:rPr>
          <w:rFonts w:ascii="Arial" w:eastAsia="Times New Roman" w:hAnsi="Arial" w:cs="Arial"/>
          <w:i/>
          <w:color w:val="555555"/>
          <w:sz w:val="26"/>
          <w:szCs w:val="26"/>
          <w:lang w:eastAsia="ru-RU"/>
        </w:rPr>
        <w:t>веб-сервисы</w:t>
      </w:r>
      <w:proofErr w:type="spellEnd"/>
      <w:r w:rsidRPr="00C20B71">
        <w:rPr>
          <w:rFonts w:ascii="Arial" w:eastAsia="Times New Roman" w:hAnsi="Arial" w:cs="Arial"/>
          <w:i/>
          <w:color w:val="555555"/>
          <w:sz w:val="26"/>
          <w:szCs w:val="26"/>
          <w:lang w:eastAsia="ru-RU"/>
        </w:rPr>
        <w:t xml:space="preserve"> для учителей при организации дистанционного обучения:</w:t>
      </w:r>
      <w:proofErr w:type="gramEnd"/>
    </w:p>
    <w:p w:rsidR="00CC0750" w:rsidRPr="00CC0750" w:rsidRDefault="00CC0750" w:rsidP="00C20B71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Проведение видеоконференций: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"https://gsuite.google.com/products/meet/"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Google</w:t>
      </w:r>
      <w:proofErr w:type="spellEnd"/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 xml:space="preserve"> </w:t>
      </w:r>
      <w:proofErr w:type="spellStart"/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Hangouts</w:t>
      </w:r>
      <w:proofErr w:type="spellEnd"/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 xml:space="preserve"> </w:t>
      </w:r>
      <w:proofErr w:type="spellStart"/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Meet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"https://zoom.us/ru-ru/meetings.html"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Zoom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20B71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Инструменты под рукой: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"https://www.thinglink.com/"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ThingLink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"https://classroomscreen.com/"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Classroomscreen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20B71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Создание викторин, обратная связь и чаты: </w:t>
      </w:r>
      <w:hyperlink r:id="rId15" w:tgtFrame="_blank" w:history="1">
        <w:proofErr w:type="gramStart"/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</w:t>
        </w:r>
        <w:proofErr w:type="gramEnd"/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ahoot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16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Quizizz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17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Triventy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18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Flippity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19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Plickers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20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Mentimeter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21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Сlasstime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22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Sli.do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20B71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Инфографика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: </w:t>
      </w:r>
      <w:hyperlink r:id="rId23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val="en-US" w:eastAsia="ru-RU"/>
          </w:rPr>
          <w:t>Easel.ly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,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instrText xml:space="preserve"> HYPERLINK "https://infogr.am/"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Infogr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,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instrText xml:space="preserve"> HYPERLINK "https://www.canva.com/"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Canva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.</w:t>
      </w:r>
    </w:p>
    <w:p w:rsidR="00CC0750" w:rsidRPr="00CC0750" w:rsidRDefault="00CC0750" w:rsidP="00C20B71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Создание</w: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 xml:space="preserve"> </w: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</w: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: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instrText xml:space="preserve"> HYPERLINK "https://screencast-o-matic.com/"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Screencast</w:t>
      </w:r>
      <w:proofErr w:type="spellEnd"/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-O-</w:t>
      </w:r>
      <w:proofErr w:type="spellStart"/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Matic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, </w:t>
      </w:r>
      <w:hyperlink r:id="rId24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val="en-US" w:eastAsia="ru-RU"/>
          </w:rPr>
          <w:t>Screen recorder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,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instrText xml:space="preserve"> HYPERLINK "https://play.google.com/store/apps/details?id=com.movavi.mobile.movaviclips&amp;hl=ru"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Movavi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,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instrText xml:space="preserve"> HYPERLINK "https://edpuzzle.com/"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Edpuzle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.</w:t>
      </w:r>
    </w:p>
    <w:p w:rsidR="00CC0750" w:rsidRPr="00CC0750" w:rsidRDefault="00CC0750" w:rsidP="00C20B71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Карты ума или ментальные карты: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"https://www.xmind.net/"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XMind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"https://bubbl.us/"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Bubbl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"http://popplet.com/"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Popplet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20B71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Математика: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"https://play.google.com/store/apps/details?id=com.cbinternational.countfight&amp;hl=ru"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Math</w:t>
      </w:r>
      <w:proofErr w:type="spellEnd"/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 xml:space="preserve"> </w:t>
      </w:r>
      <w:proofErr w:type="spellStart"/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Fight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"https://www.desmos.com/"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Desmos</w:t>
      </w:r>
      <w:proofErr w:type="spellEnd"/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 xml:space="preserve"> калькулятор</w: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20B71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Организация мозгового штурма: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lang w:eastAsia="ru-RU"/>
        </w:rPr>
        <w:instrText xml:space="preserve"> HYPERLINK "http://www.tricider.com/"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Tricider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"https://padlet.com/"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Padlet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20B71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Рабочие</w: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 xml:space="preserve"> </w: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листы</w: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: </w:t>
      </w:r>
      <w:hyperlink r:id="rId25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val="en-US" w:eastAsia="ru-RU"/>
          </w:rPr>
          <w:t>Formative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, </w:t>
      </w:r>
      <w:proofErr w:type="spellStart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instrText xml:space="preserve"> HYPERLINK "http://app.wizer.me/" \t "_blank" </w:instrText>
      </w:r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Wizer</w:t>
      </w:r>
      <w:proofErr w:type="spellEnd"/>
      <w:r w:rsidR="00E64474"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, </w:t>
      </w:r>
      <w:hyperlink r:id="rId26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val="en-US" w:eastAsia="ru-RU"/>
          </w:rPr>
          <w:t>Live Worksheets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.</w:t>
      </w:r>
    </w:p>
    <w:p w:rsidR="00EF629A" w:rsidRPr="00CC0750" w:rsidRDefault="00EF629A" w:rsidP="00C20B71">
      <w:pPr>
        <w:rPr>
          <w:lang w:val="en-US"/>
        </w:rPr>
      </w:pPr>
    </w:p>
    <w:sectPr w:rsidR="00EF629A" w:rsidRPr="00CC0750" w:rsidSect="00E64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7A22"/>
    <w:multiLevelType w:val="multilevel"/>
    <w:tmpl w:val="68588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D6933"/>
    <w:multiLevelType w:val="multilevel"/>
    <w:tmpl w:val="C9044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97343D"/>
    <w:multiLevelType w:val="multilevel"/>
    <w:tmpl w:val="8F788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29A"/>
    <w:rsid w:val="00C20B71"/>
    <w:rsid w:val="00CC0750"/>
    <w:rsid w:val="00E64474"/>
    <w:rsid w:val="00EF6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474"/>
  </w:style>
  <w:style w:type="paragraph" w:styleId="1">
    <w:name w:val="heading 1"/>
    <w:basedOn w:val="a"/>
    <w:link w:val="10"/>
    <w:uiPriority w:val="9"/>
    <w:qFormat/>
    <w:rsid w:val="00CC07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07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7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07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CC0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C0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CC0750"/>
  </w:style>
  <w:style w:type="character" w:styleId="a4">
    <w:name w:val="Hyperlink"/>
    <w:basedOn w:val="a0"/>
    <w:uiPriority w:val="99"/>
    <w:semiHidden/>
    <w:unhideWhenUsed/>
    <w:rsid w:val="00CC07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750"/>
    <w:rPr>
      <w:rFonts w:ascii="Tahoma" w:hAnsi="Tahoma" w:cs="Tahoma"/>
      <w:sz w:val="16"/>
      <w:szCs w:val="16"/>
    </w:rPr>
  </w:style>
  <w:style w:type="paragraph" w:customStyle="1" w:styleId="main-intromain-description">
    <w:name w:val="main-intro__main-description"/>
    <w:basedOn w:val="a"/>
    <w:rsid w:val="00C20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20B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www.flippity.net/" TargetMode="External"/><Relationship Id="rId26" Type="http://schemas.openxmlformats.org/officeDocument/2006/relationships/hyperlink" Target="https://www.liveworksheets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lasstime.com/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hyperlink" Target="http://www.triventy.com/" TargetMode="External"/><Relationship Id="rId25" Type="http://schemas.openxmlformats.org/officeDocument/2006/relationships/hyperlink" Target="https://goformativ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quizizz.com/" TargetMode="External"/><Relationship Id="rId20" Type="http://schemas.openxmlformats.org/officeDocument/2006/relationships/hyperlink" Target="https://www.mentimeter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urok.ru/" TargetMode="External"/><Relationship Id="rId11" Type="http://schemas.openxmlformats.org/officeDocument/2006/relationships/hyperlink" Target="https://rosuchebnik.ru/" TargetMode="External"/><Relationship Id="rId24" Type="http://schemas.openxmlformats.org/officeDocument/2006/relationships/hyperlink" Target="https://play.google.com/store/apps/details?id=screen.recorder&amp;hl=ru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getkahoot.com/" TargetMode="External"/><Relationship Id="rId23" Type="http://schemas.openxmlformats.org/officeDocument/2006/relationships/hyperlink" Target="http://www.easel.ly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npoed.ru/" TargetMode="External"/><Relationship Id="rId19" Type="http://schemas.openxmlformats.org/officeDocument/2006/relationships/hyperlink" Target="https://get.plicker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education.yandex.ru/distant-webinar/" TargetMode="External"/><Relationship Id="rId22" Type="http://schemas.openxmlformats.org/officeDocument/2006/relationships/hyperlink" Target="https://www.sli.do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1174</Words>
  <Characters>6695</Characters>
  <Application>Microsoft Office Word</Application>
  <DocSecurity>0</DocSecurity>
  <Lines>55</Lines>
  <Paragraphs>15</Paragraphs>
  <ScaleCrop>false</ScaleCrop>
  <Company/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ХСШ</cp:lastModifiedBy>
  <cp:revision>5</cp:revision>
  <dcterms:created xsi:type="dcterms:W3CDTF">2020-04-09T09:17:00Z</dcterms:created>
  <dcterms:modified xsi:type="dcterms:W3CDTF">2020-04-12T07:48:00Z</dcterms:modified>
</cp:coreProperties>
</file>