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14" w:rsidRDefault="00983A14" w:rsidP="00983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983A14" w:rsidRPr="002B0DD3" w:rsidRDefault="00983A14" w:rsidP="00983A14">
      <w:pPr>
        <w:spacing w:after="0" w:line="240" w:lineRule="auto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983A14" w:rsidRDefault="00983A14" w:rsidP="00983A14">
      <w:pPr>
        <w:pStyle w:val="ConsNormal"/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по исполнению</w:t>
      </w:r>
      <w:bookmarkStart w:id="0" w:name="_Hlk171739151"/>
      <w:r w:rsidRPr="002B0DD3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983A14" w:rsidRDefault="00983A14" w:rsidP="00983A14">
      <w:pPr>
        <w:pStyle w:val="ConsNormal"/>
        <w:spacing w:line="240" w:lineRule="exact"/>
        <w:ind w:left="2124" w:hanging="2124"/>
        <w:jc w:val="right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 </w:t>
      </w:r>
    </w:p>
    <w:p w:rsidR="00983A14" w:rsidRDefault="00983A14" w:rsidP="00983A14">
      <w:pPr>
        <w:pStyle w:val="ConsNormal"/>
        <w:spacing w:line="240" w:lineRule="exact"/>
        <w:ind w:firstLine="0"/>
        <w:jc w:val="center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«</w:t>
      </w:r>
      <w:bookmarkEnd w:id="0"/>
      <w:r w:rsidRPr="002B0DD3">
        <w:rPr>
          <w:rFonts w:ascii="Times New Roman" w:hAnsi="Times New Roman"/>
          <w:sz w:val="28"/>
          <w:szCs w:val="28"/>
        </w:rPr>
        <w:t xml:space="preserve">Зачисление в образовательное учреждение, </w:t>
      </w:r>
    </w:p>
    <w:p w:rsidR="00983A14" w:rsidRDefault="00983A14" w:rsidP="00983A14">
      <w:pPr>
        <w:pStyle w:val="ConsNormal"/>
        <w:spacing w:line="240" w:lineRule="exact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реализующее </w:t>
      </w:r>
      <w:r w:rsidRPr="005D0069">
        <w:rPr>
          <w:rFonts w:ascii="Times New Roman" w:hAnsi="Times New Roman"/>
          <w:color w:val="000000"/>
          <w:sz w:val="28"/>
          <w:szCs w:val="28"/>
        </w:rPr>
        <w:t>средне</w:t>
      </w:r>
      <w:r>
        <w:rPr>
          <w:rFonts w:ascii="Times New Roman" w:hAnsi="Times New Roman"/>
          <w:color w:val="000000"/>
          <w:sz w:val="28"/>
          <w:szCs w:val="28"/>
        </w:rPr>
        <w:t>е (полное) общее образование</w:t>
      </w:r>
      <w:r w:rsidRPr="005D0069">
        <w:rPr>
          <w:rFonts w:ascii="Times New Roman" w:hAnsi="Times New Roman"/>
          <w:color w:val="000000"/>
          <w:sz w:val="28"/>
          <w:szCs w:val="28"/>
        </w:rPr>
        <w:t>»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" w:name="_Toc136151950"/>
      <w:bookmarkStart w:id="2" w:name="_Toc136239795"/>
      <w:bookmarkStart w:id="3" w:name="_Toc136321769"/>
      <w:bookmarkStart w:id="4" w:name="_Toc136666921"/>
      <w:bookmarkStart w:id="5" w:name="_Toc154371841"/>
    </w:p>
    <w:p w:rsidR="00983A14" w:rsidRDefault="00983A14" w:rsidP="00983A14">
      <w:pPr>
        <w:pStyle w:val="ConsNormal"/>
        <w:spacing w:line="240" w:lineRule="exact"/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983A14" w:rsidRPr="00527F8C" w:rsidRDefault="00983A14" w:rsidP="00983A14">
      <w:pPr>
        <w:pStyle w:val="ConsNormal"/>
        <w:spacing w:line="24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F8C">
        <w:rPr>
          <w:rFonts w:ascii="Times New Roman" w:hAnsi="Times New Roman"/>
          <w:b/>
          <w:sz w:val="28"/>
          <w:szCs w:val="28"/>
        </w:rPr>
        <w:t>1. Общие положения</w:t>
      </w:r>
      <w:bookmarkEnd w:id="1"/>
      <w:bookmarkEnd w:id="2"/>
      <w:bookmarkEnd w:id="3"/>
      <w:bookmarkEnd w:id="4"/>
      <w:bookmarkEnd w:id="5"/>
    </w:p>
    <w:p w:rsidR="00983A14" w:rsidRPr="002B0DD3" w:rsidRDefault="00983A14" w:rsidP="00983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14" w:rsidRPr="002B0DD3" w:rsidRDefault="00983A14" w:rsidP="00983A14">
      <w:pPr>
        <w:spacing w:after="0" w:line="200" w:lineRule="atLeast"/>
        <w:ind w:firstLine="540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1.1. Наименование муниципальной услуги.</w:t>
      </w:r>
    </w:p>
    <w:p w:rsidR="00983A14" w:rsidRPr="002B0DD3" w:rsidRDefault="00983A14" w:rsidP="00983A14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Муниципальная услуга «Зачисление в образовательное учреждение» (далее – муниципальная услуга).</w:t>
      </w:r>
    </w:p>
    <w:p w:rsidR="00983A14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1.2. Наименование органа, предоставляющего муниципальную услугу.</w:t>
      </w:r>
    </w:p>
    <w:p w:rsidR="00983A14" w:rsidRPr="002B0DD3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983A14" w:rsidRPr="00547B17" w:rsidRDefault="00983A14" w:rsidP="00983A14">
      <w:pPr>
        <w:pStyle w:val="Default"/>
        <w:jc w:val="both"/>
        <w:rPr>
          <w:sz w:val="23"/>
          <w:szCs w:val="23"/>
        </w:rPr>
      </w:pPr>
      <w:r w:rsidRPr="002B0DD3">
        <w:rPr>
          <w:rFonts w:ascii="Times New Roman" w:hAnsi="Times New Roman"/>
          <w:sz w:val="28"/>
          <w:szCs w:val="28"/>
        </w:rPr>
        <w:t xml:space="preserve">Муниципальную услугу предоставляет </w:t>
      </w:r>
      <w:r w:rsidRPr="00547B17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казенное</w:t>
      </w:r>
      <w:r w:rsidRPr="005D006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436C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47B17">
        <w:rPr>
          <w:rFonts w:ascii="Times New Roman" w:hAnsi="Times New Roman" w:cs="Times New Roman"/>
          <w:iCs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47B17">
        <w:rPr>
          <w:rFonts w:ascii="Times New Roman" w:hAnsi="Times New Roman"/>
          <w:sz w:val="28"/>
          <w:szCs w:val="28"/>
        </w:rPr>
        <w:t>учреждение «</w:t>
      </w:r>
      <w:r w:rsidR="0096568F">
        <w:rPr>
          <w:rFonts w:ascii="Times New Roman" w:hAnsi="Times New Roman"/>
          <w:sz w:val="28"/>
          <w:szCs w:val="28"/>
        </w:rPr>
        <w:t>Хашархотинская</w:t>
      </w:r>
      <w:r>
        <w:rPr>
          <w:rFonts w:ascii="Times New Roman" w:hAnsi="Times New Roman"/>
          <w:sz w:val="28"/>
          <w:szCs w:val="28"/>
        </w:rPr>
        <w:t xml:space="preserve"> СОШ</w:t>
      </w:r>
      <w:r w:rsidRPr="00547B1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069">
        <w:rPr>
          <w:rFonts w:ascii="Times New Roman" w:hAnsi="Times New Roman"/>
          <w:sz w:val="28"/>
          <w:szCs w:val="28"/>
        </w:rPr>
        <w:t>(Далее - Учреждение),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069">
        <w:rPr>
          <w:rFonts w:ascii="Times New Roman" w:hAnsi="Times New Roman"/>
          <w:sz w:val="28"/>
          <w:szCs w:val="28"/>
        </w:rPr>
        <w:t xml:space="preserve">реализующее программы </w:t>
      </w:r>
      <w:r w:rsidRPr="006F3CCC">
        <w:rPr>
          <w:rStyle w:val="FontStyle20"/>
          <w:sz w:val="28"/>
          <w:szCs w:val="28"/>
        </w:rPr>
        <w:t>начального общего, основного общего</w:t>
      </w:r>
      <w:r>
        <w:rPr>
          <w:rStyle w:val="FontStyle20"/>
          <w:sz w:val="28"/>
          <w:szCs w:val="28"/>
        </w:rPr>
        <w:t>,</w:t>
      </w:r>
      <w:r w:rsidRPr="006F3CCC">
        <w:rPr>
          <w:rFonts w:ascii="Times New Roman" w:hAnsi="Times New Roman"/>
          <w:sz w:val="28"/>
          <w:szCs w:val="28"/>
        </w:rPr>
        <w:t xml:space="preserve"> среднего (полного) общего образования.</w:t>
      </w:r>
      <w:r w:rsidRPr="006F3CC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983A14" w:rsidRPr="0059729E" w:rsidRDefault="00983A14" w:rsidP="00983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83A14" w:rsidRPr="002D7418" w:rsidRDefault="00983A14" w:rsidP="00983A14">
      <w:pPr>
        <w:pStyle w:val="a9"/>
        <w:spacing w:after="0" w:line="240" w:lineRule="auto"/>
        <w:ind w:left="5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месте нахождения учреждения:</w:t>
      </w:r>
    </w:p>
    <w:p w:rsidR="0096568F" w:rsidRPr="0096568F" w:rsidRDefault="00983A14" w:rsidP="00983A14">
      <w:pPr>
        <w:pStyle w:val="a9"/>
        <w:spacing w:after="0" w:line="240" w:lineRule="auto"/>
        <w:ind w:left="540"/>
        <w:rPr>
          <w:color w:val="000000"/>
          <w:sz w:val="36"/>
          <w:szCs w:val="28"/>
        </w:rPr>
      </w:pPr>
      <w:r w:rsidRPr="00686B58">
        <w:rPr>
          <w:sz w:val="28"/>
          <w:szCs w:val="28"/>
        </w:rPr>
        <w:t>Почтовый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A0BA6">
        <w:rPr>
          <w:sz w:val="28"/>
          <w:szCs w:val="28"/>
        </w:rPr>
        <w:t>368</w:t>
      </w:r>
      <w:r w:rsidR="00AF4520">
        <w:rPr>
          <w:sz w:val="28"/>
          <w:szCs w:val="28"/>
        </w:rPr>
        <w:t>410</w:t>
      </w:r>
      <w:r w:rsidRPr="00686B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86B58">
        <w:rPr>
          <w:sz w:val="28"/>
          <w:szCs w:val="28"/>
        </w:rPr>
        <w:t>Республика Дагестан,</w:t>
      </w:r>
      <w:r w:rsidR="00AF4520" w:rsidRPr="00AF4520">
        <w:rPr>
          <w:sz w:val="28"/>
          <w:szCs w:val="28"/>
        </w:rPr>
        <w:t xml:space="preserve"> </w:t>
      </w:r>
      <w:r w:rsidR="00AF4520">
        <w:rPr>
          <w:sz w:val="28"/>
          <w:szCs w:val="28"/>
        </w:rPr>
        <w:t>Бежтинский участок</w:t>
      </w:r>
      <w:r w:rsidRPr="00686B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r w:rsidR="0096568F">
        <w:rPr>
          <w:sz w:val="28"/>
          <w:szCs w:val="28"/>
        </w:rPr>
        <w:t>Хашархота</w:t>
      </w:r>
      <w:r>
        <w:rPr>
          <w:sz w:val="28"/>
          <w:szCs w:val="28"/>
        </w:rPr>
        <w:t xml:space="preserve">.  Тел. 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>8(</w:t>
      </w:r>
      <w:r w:rsidR="0096568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7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>2</w:t>
      </w:r>
      <w:r w:rsidR="0096568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74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>)-</w:t>
      </w:r>
      <w:r w:rsidR="003E1CA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55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>-</w:t>
      </w:r>
      <w:r w:rsidR="0096568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2</w:t>
      </w:r>
      <w:r w:rsidR="003E1CA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8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>-</w:t>
      </w:r>
      <w:r w:rsidR="003E1CA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96</w:t>
      </w:r>
      <w:r w:rsidR="0096568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.</w:t>
      </w:r>
      <w:r w:rsidRPr="006D216B">
        <w:rPr>
          <w:rFonts w:ascii="Tahoma" w:hAnsi="Tahoma" w:cs="Tahoma"/>
          <w:color w:val="000000"/>
          <w:sz w:val="22"/>
          <w:szCs w:val="18"/>
          <w:shd w:val="clear" w:color="auto" w:fill="FFFFFF"/>
        </w:rPr>
        <w:t xml:space="preserve"> </w:t>
      </w:r>
      <w:r w:rsidRPr="00686B58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r w:rsidR="00CD2904">
        <w:rPr>
          <w:color w:val="000000"/>
          <w:szCs w:val="20"/>
          <w:lang w:val="en-US"/>
        </w:rPr>
        <w:fldChar w:fldCharType="begin"/>
      </w:r>
      <w:r w:rsidR="0096568F" w:rsidRPr="00AF4520">
        <w:rPr>
          <w:color w:val="000000"/>
          <w:szCs w:val="20"/>
        </w:rPr>
        <w:instrText xml:space="preserve"> </w:instrText>
      </w:r>
      <w:r w:rsidR="0096568F">
        <w:rPr>
          <w:color w:val="000000"/>
          <w:szCs w:val="20"/>
          <w:lang w:val="en-US"/>
        </w:rPr>
        <w:instrText>HYPERLINK</w:instrText>
      </w:r>
      <w:r w:rsidR="0096568F" w:rsidRPr="00AF4520">
        <w:rPr>
          <w:color w:val="000000"/>
          <w:szCs w:val="20"/>
        </w:rPr>
        <w:instrText xml:space="preserve"> "</w:instrText>
      </w:r>
      <w:r w:rsidR="0096568F">
        <w:rPr>
          <w:color w:val="000000"/>
          <w:szCs w:val="20"/>
          <w:lang w:val="en-US"/>
        </w:rPr>
        <w:instrText>mailto</w:instrText>
      </w:r>
      <w:r w:rsidR="0096568F" w:rsidRPr="00AF4520">
        <w:rPr>
          <w:color w:val="000000"/>
          <w:szCs w:val="20"/>
        </w:rPr>
        <w:instrText>:</w:instrText>
      </w:r>
      <w:r w:rsidR="0096568F" w:rsidRPr="0096568F">
        <w:rPr>
          <w:color w:val="000000"/>
          <w:szCs w:val="20"/>
          <w:lang w:val="en-US"/>
        </w:rPr>
        <w:instrText>hasharho</w:instrText>
      </w:r>
      <w:r w:rsidR="0096568F" w:rsidRPr="0096568F">
        <w:rPr>
          <w:color w:val="000000"/>
          <w:szCs w:val="20"/>
        </w:rPr>
        <w:instrText>@</w:instrText>
      </w:r>
      <w:r w:rsidR="0096568F" w:rsidRPr="0096568F">
        <w:rPr>
          <w:color w:val="000000"/>
          <w:szCs w:val="20"/>
          <w:lang w:val="en-US"/>
        </w:rPr>
        <w:instrText>mail</w:instrText>
      </w:r>
      <w:r w:rsidR="0096568F" w:rsidRPr="0096568F">
        <w:rPr>
          <w:color w:val="000000"/>
          <w:szCs w:val="20"/>
        </w:rPr>
        <w:instrText>.ru</w:instrText>
      </w:r>
    </w:p>
    <w:p w:rsidR="0096568F" w:rsidRPr="008E3F70" w:rsidRDefault="0096568F" w:rsidP="00983A14">
      <w:pPr>
        <w:pStyle w:val="a9"/>
        <w:spacing w:after="0" w:line="240" w:lineRule="auto"/>
        <w:ind w:left="540"/>
        <w:rPr>
          <w:rStyle w:val="a3"/>
          <w:sz w:val="36"/>
          <w:szCs w:val="28"/>
        </w:rPr>
      </w:pPr>
      <w:r w:rsidRPr="00AF4520">
        <w:rPr>
          <w:color w:val="000000"/>
          <w:szCs w:val="20"/>
        </w:rPr>
        <w:instrText xml:space="preserve">" </w:instrText>
      </w:r>
      <w:r w:rsidR="00CD2904">
        <w:rPr>
          <w:color w:val="000000"/>
          <w:szCs w:val="20"/>
          <w:lang w:val="en-US"/>
        </w:rPr>
        <w:fldChar w:fldCharType="separate"/>
      </w:r>
      <w:r w:rsidRPr="008E3F70">
        <w:rPr>
          <w:rStyle w:val="a3"/>
          <w:szCs w:val="20"/>
          <w:lang w:val="en-US"/>
        </w:rPr>
        <w:t>hasharho</w:t>
      </w:r>
      <w:r w:rsidRPr="008E3F70">
        <w:rPr>
          <w:rStyle w:val="a3"/>
          <w:szCs w:val="20"/>
        </w:rPr>
        <w:t>@</w:t>
      </w:r>
      <w:r w:rsidRPr="008E3F70">
        <w:rPr>
          <w:rStyle w:val="a3"/>
          <w:szCs w:val="20"/>
          <w:lang w:val="en-US"/>
        </w:rPr>
        <w:t>mail</w:t>
      </w:r>
      <w:r w:rsidRPr="008E3F70">
        <w:rPr>
          <w:rStyle w:val="a3"/>
          <w:szCs w:val="20"/>
        </w:rPr>
        <w:t>.ru</w:t>
      </w:r>
    </w:p>
    <w:p w:rsidR="00983A14" w:rsidRPr="006D216B" w:rsidRDefault="00CD2904" w:rsidP="00983A14">
      <w:pPr>
        <w:pStyle w:val="a9"/>
        <w:spacing w:after="0" w:line="240" w:lineRule="auto"/>
        <w:ind w:left="540"/>
        <w:rPr>
          <w:sz w:val="36"/>
          <w:szCs w:val="28"/>
        </w:rPr>
      </w:pPr>
      <w:r>
        <w:rPr>
          <w:color w:val="000000"/>
          <w:szCs w:val="20"/>
          <w:lang w:val="en-US"/>
        </w:rPr>
        <w:fldChar w:fldCharType="end"/>
      </w:r>
      <w:r w:rsidR="00983A14" w:rsidRPr="006D216B">
        <w:rPr>
          <w:sz w:val="36"/>
          <w:szCs w:val="28"/>
        </w:rPr>
        <w:t xml:space="preserve"> </w:t>
      </w:r>
    </w:p>
    <w:p w:rsidR="00983A14" w:rsidRPr="00E204FA" w:rsidRDefault="00983A14" w:rsidP="00983A14">
      <w:pPr>
        <w:pStyle w:val="a9"/>
        <w:spacing w:after="0" w:line="240" w:lineRule="auto"/>
        <w:ind w:left="540" w:firstLine="0"/>
        <w:rPr>
          <w:sz w:val="28"/>
          <w:szCs w:val="28"/>
        </w:rPr>
      </w:pPr>
    </w:p>
    <w:p w:rsidR="00983A14" w:rsidRPr="00686B58" w:rsidRDefault="00983A14" w:rsidP="00983A14">
      <w:pPr>
        <w:pStyle w:val="a9"/>
        <w:spacing w:after="0" w:line="240" w:lineRule="auto"/>
        <w:ind w:left="540" w:firstLine="0"/>
        <w:rPr>
          <w:b/>
          <w:sz w:val="28"/>
          <w:szCs w:val="28"/>
        </w:rPr>
      </w:pPr>
      <w:r w:rsidRPr="00686B58">
        <w:rPr>
          <w:b/>
          <w:sz w:val="28"/>
          <w:szCs w:val="28"/>
        </w:rPr>
        <w:t xml:space="preserve">График работы учреждения по предоставлению муниципальной услуги: </w:t>
      </w:r>
    </w:p>
    <w:p w:rsidR="00983A14" w:rsidRPr="00686B58" w:rsidRDefault="00983A14" w:rsidP="00983A14">
      <w:pPr>
        <w:pStyle w:val="a9"/>
        <w:spacing w:after="0" w:line="240" w:lineRule="auto"/>
        <w:ind w:left="540" w:firstLine="0"/>
        <w:rPr>
          <w:b/>
          <w:color w:val="000000"/>
          <w:sz w:val="28"/>
          <w:szCs w:val="28"/>
        </w:rPr>
      </w:pPr>
    </w:p>
    <w:p w:rsidR="00983A14" w:rsidRPr="00686B58" w:rsidRDefault="00983A14" w:rsidP="00983A14">
      <w:pPr>
        <w:pStyle w:val="a9"/>
        <w:numPr>
          <w:ilvl w:val="2"/>
          <w:numId w:val="4"/>
        </w:numPr>
        <w:tabs>
          <w:tab w:val="clear" w:pos="360"/>
        </w:tabs>
        <w:spacing w:after="0" w:line="240" w:lineRule="auto"/>
        <w:ind w:firstLine="540"/>
        <w:rPr>
          <w:rStyle w:val="FontStyle20"/>
          <w:sz w:val="28"/>
          <w:szCs w:val="28"/>
        </w:rPr>
      </w:pPr>
      <w:r w:rsidRPr="00686B58">
        <w:rPr>
          <w:rStyle w:val="FontStyle20"/>
          <w:sz w:val="28"/>
          <w:szCs w:val="28"/>
        </w:rPr>
        <w:t xml:space="preserve">Понедельник – Суббота с </w:t>
      </w:r>
      <w:r w:rsidR="003B197F">
        <w:rPr>
          <w:rStyle w:val="FontStyle20"/>
          <w:sz w:val="28"/>
          <w:szCs w:val="28"/>
        </w:rPr>
        <w:t>9</w:t>
      </w:r>
      <w:r w:rsidRPr="00686B58">
        <w:rPr>
          <w:rStyle w:val="FontStyle20"/>
          <w:sz w:val="28"/>
          <w:szCs w:val="28"/>
        </w:rPr>
        <w:t>.00 –1</w:t>
      </w:r>
      <w:r w:rsidR="007E1189">
        <w:rPr>
          <w:rStyle w:val="FontStyle20"/>
          <w:sz w:val="28"/>
          <w:szCs w:val="28"/>
        </w:rPr>
        <w:t>7</w:t>
      </w:r>
      <w:r w:rsidRPr="00686B58">
        <w:rPr>
          <w:rStyle w:val="FontStyle20"/>
          <w:sz w:val="28"/>
          <w:szCs w:val="28"/>
        </w:rPr>
        <w:t>.00</w:t>
      </w:r>
      <w:r>
        <w:rPr>
          <w:rStyle w:val="FontStyle20"/>
          <w:sz w:val="28"/>
          <w:szCs w:val="28"/>
        </w:rPr>
        <w:t>.</w:t>
      </w:r>
    </w:p>
    <w:p w:rsidR="00983A14" w:rsidRPr="00686B58" w:rsidRDefault="00983A14" w:rsidP="00983A14">
      <w:pPr>
        <w:pStyle w:val="a9"/>
        <w:numPr>
          <w:ilvl w:val="2"/>
          <w:numId w:val="4"/>
        </w:numPr>
        <w:tabs>
          <w:tab w:val="clear" w:pos="360"/>
        </w:tabs>
        <w:spacing w:after="0" w:line="240" w:lineRule="auto"/>
        <w:ind w:firstLine="540"/>
        <w:rPr>
          <w:rStyle w:val="FontStyle20"/>
          <w:sz w:val="28"/>
          <w:szCs w:val="28"/>
        </w:rPr>
      </w:pPr>
      <w:r w:rsidRPr="00686B58">
        <w:rPr>
          <w:rStyle w:val="FontStyle20"/>
          <w:sz w:val="28"/>
          <w:szCs w:val="28"/>
        </w:rPr>
        <w:t>Выходные дни: Воскресенье.</w:t>
      </w:r>
    </w:p>
    <w:p w:rsidR="00983A14" w:rsidRPr="00686B58" w:rsidRDefault="00983A14" w:rsidP="00983A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A14" w:rsidRPr="002B0DD3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исполнении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2B0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</w:t>
      </w:r>
      <w:r w:rsidRPr="002B0DD3">
        <w:rPr>
          <w:rFonts w:ascii="Times New Roman" w:hAnsi="Times New Roman" w:cs="Times New Roman"/>
          <w:color w:val="000000"/>
          <w:sz w:val="28"/>
          <w:szCs w:val="28"/>
        </w:rPr>
        <w:t xml:space="preserve">т взаимодействие с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правлением Образования А</w:t>
      </w:r>
      <w:r w:rsidRPr="002B0DD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6436C1">
        <w:rPr>
          <w:rFonts w:ascii="Times New Roman" w:hAnsi="Times New Roman" w:cs="Times New Roman"/>
          <w:sz w:val="28"/>
          <w:szCs w:val="28"/>
        </w:rPr>
        <w:t>«</w:t>
      </w:r>
      <w:r w:rsidR="0096568F" w:rsidRPr="006436C1">
        <w:rPr>
          <w:rFonts w:ascii="Times New Roman" w:hAnsi="Times New Roman" w:cs="Times New Roman"/>
          <w:sz w:val="28"/>
          <w:szCs w:val="28"/>
        </w:rPr>
        <w:t>Бежтинский участок</w:t>
      </w:r>
      <w:r w:rsidRPr="006436C1">
        <w:rPr>
          <w:rFonts w:ascii="Times New Roman" w:hAnsi="Times New Roman" w:cs="Times New Roman"/>
          <w:sz w:val="28"/>
          <w:szCs w:val="28"/>
        </w:rPr>
        <w:t xml:space="preserve">» </w:t>
      </w:r>
      <w:r w:rsidRPr="002B0DD3">
        <w:rPr>
          <w:rFonts w:ascii="Times New Roman" w:hAnsi="Times New Roman" w:cs="Times New Roman"/>
          <w:color w:val="000000"/>
          <w:sz w:val="28"/>
          <w:szCs w:val="28"/>
        </w:rPr>
        <w:t>(далее - Управление), которое контролирует деятельность Учреждений по предоставлению муниципальной услуги на территории</w:t>
      </w:r>
      <w:r w:rsidR="00C80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0CC2">
        <w:rPr>
          <w:rFonts w:ascii="Times New Roman" w:hAnsi="Times New Roman"/>
          <w:sz w:val="28"/>
          <w:szCs w:val="28"/>
        </w:rPr>
        <w:t>Бежтинский участок.</w:t>
      </w:r>
    </w:p>
    <w:p w:rsidR="00983A14" w:rsidRPr="002B0DD3" w:rsidRDefault="00983A14" w:rsidP="00983A14">
      <w:pPr>
        <w:pStyle w:val="ConsPlusNormal"/>
        <w:numPr>
          <w:ilvl w:val="1"/>
          <w:numId w:val="1"/>
        </w:numPr>
        <w:spacing w:line="200" w:lineRule="atLeast"/>
        <w:ind w:left="0"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Описание заявителей (получателей услуги) либо их уполномоченных представителей, обратившихся в орган, предоставляющий муниципальную услугу, или в организацию ее, предоставляющую с запросом о предоставлении муниципальной услуги, выраженным в устной, письменной или электронной форме.</w:t>
      </w:r>
    </w:p>
    <w:p w:rsidR="00983A14" w:rsidRDefault="00983A14" w:rsidP="00983A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4"/>
          <w:szCs w:val="24"/>
        </w:rPr>
        <w:tab/>
      </w:r>
      <w:r w:rsidRPr="002D7418">
        <w:rPr>
          <w:rFonts w:ascii="Times New Roman" w:hAnsi="Times New Roman"/>
          <w:sz w:val="28"/>
          <w:szCs w:val="28"/>
        </w:rPr>
        <w:t>Заявителями являются родители (законные представители) несовершеннолетних детей, определяющие детей для получения последними общего образования в Учреждении.</w:t>
      </w:r>
    </w:p>
    <w:p w:rsidR="00983A14" w:rsidRPr="002B0DD3" w:rsidRDefault="00983A14" w:rsidP="00983A1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14" w:rsidRPr="002B0DD3" w:rsidRDefault="00983A14" w:rsidP="00983A14">
      <w:pPr>
        <w:tabs>
          <w:tab w:val="left" w:pos="-36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B0DD3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983A14" w:rsidRPr="002B0DD3" w:rsidRDefault="00983A14" w:rsidP="00983A14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83A14" w:rsidRPr="002B0DD3" w:rsidRDefault="00983A14" w:rsidP="00983A14">
      <w:pPr>
        <w:spacing w:after="0" w:line="200" w:lineRule="atLeast"/>
        <w:ind w:left="27" w:firstLine="681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2.1. Наименование муниципальной услуги.</w:t>
      </w:r>
    </w:p>
    <w:p w:rsidR="00983A14" w:rsidRPr="002B0DD3" w:rsidRDefault="00983A14" w:rsidP="00983A14">
      <w:pPr>
        <w:tabs>
          <w:tab w:val="left" w:pos="-3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Муниципальная </w:t>
      </w:r>
      <w:r w:rsidRPr="002D7418">
        <w:rPr>
          <w:rFonts w:ascii="Times New Roman" w:hAnsi="Times New Roman"/>
          <w:sz w:val="28"/>
          <w:szCs w:val="28"/>
        </w:rPr>
        <w:t>услуга «Зачисление в образовательное учреждение».</w:t>
      </w:r>
    </w:p>
    <w:p w:rsidR="00983A14" w:rsidRPr="002B0DD3" w:rsidRDefault="00983A14" w:rsidP="00983A14">
      <w:pPr>
        <w:tabs>
          <w:tab w:val="left" w:pos="1245"/>
        </w:tabs>
        <w:spacing w:after="0" w:line="20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3A14" w:rsidRPr="002D7418" w:rsidRDefault="00983A14" w:rsidP="00983A14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B0DD3">
        <w:rPr>
          <w:rFonts w:ascii="Times New Roman" w:hAnsi="Times New Roman"/>
          <w:sz w:val="28"/>
          <w:szCs w:val="28"/>
        </w:rPr>
        <w:lastRenderedPageBreak/>
        <w:tab/>
        <w:t xml:space="preserve">Муниципальную услугу предоставляет </w:t>
      </w:r>
      <w:r w:rsidRPr="002D7418">
        <w:rPr>
          <w:rFonts w:ascii="Times New Roman" w:hAnsi="Times New Roman"/>
          <w:sz w:val="28"/>
          <w:szCs w:val="28"/>
          <w:u w:val="single"/>
        </w:rPr>
        <w:t xml:space="preserve">Муниципальное </w:t>
      </w:r>
      <w:r>
        <w:rPr>
          <w:rFonts w:ascii="Times New Roman" w:hAnsi="Times New Roman"/>
          <w:sz w:val="28"/>
          <w:szCs w:val="28"/>
          <w:u w:val="single"/>
        </w:rPr>
        <w:t>казенное</w:t>
      </w:r>
      <w:r w:rsidRPr="002D7418">
        <w:rPr>
          <w:rFonts w:ascii="Times New Roman" w:hAnsi="Times New Roman"/>
          <w:sz w:val="28"/>
          <w:szCs w:val="28"/>
          <w:u w:val="single"/>
        </w:rPr>
        <w:t xml:space="preserve"> образовательное учреждение «</w:t>
      </w:r>
      <w:r w:rsidR="0096568F">
        <w:rPr>
          <w:rFonts w:ascii="Times New Roman" w:hAnsi="Times New Roman"/>
          <w:sz w:val="28"/>
          <w:szCs w:val="28"/>
          <w:u w:val="single"/>
        </w:rPr>
        <w:t>Хашархотинская</w:t>
      </w:r>
      <w:r>
        <w:rPr>
          <w:rFonts w:ascii="Times New Roman" w:hAnsi="Times New Roman"/>
          <w:sz w:val="28"/>
          <w:szCs w:val="28"/>
          <w:u w:val="single"/>
        </w:rPr>
        <w:t xml:space="preserve"> СОШ</w:t>
      </w:r>
      <w:r w:rsidRPr="002D7418">
        <w:rPr>
          <w:rFonts w:ascii="Times New Roman" w:hAnsi="Times New Roman"/>
          <w:sz w:val="28"/>
          <w:szCs w:val="28"/>
          <w:u w:val="single"/>
        </w:rPr>
        <w:t>»</w:t>
      </w:r>
    </w:p>
    <w:p w:rsidR="00983A14" w:rsidRPr="002B0DD3" w:rsidRDefault="00983A14" w:rsidP="00983A14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2.3.</w:t>
      </w: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ab/>
        <w:t>Результат предоставления муниципальной услуги.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Результаты предоставления муниципальной услуги: 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уведомление заявителя о зачислении (отказе в зачислении) в Учреждение;</w:t>
      </w:r>
    </w:p>
    <w:p w:rsidR="00983A14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издание приказа о зачислении учащихся в Учреждение.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  <w:r w:rsidRPr="002B0DD3">
        <w:rPr>
          <w:rFonts w:ascii="Times New Roman" w:hAnsi="Times New Roman"/>
          <w:sz w:val="28"/>
          <w:szCs w:val="28"/>
        </w:rPr>
        <w:t>.</w:t>
      </w:r>
    </w:p>
    <w:p w:rsidR="00983A14" w:rsidRPr="00AF7397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 xml:space="preserve">Прием заявлений </w:t>
      </w:r>
      <w:r w:rsidRPr="00AF7397">
        <w:rPr>
          <w:rFonts w:ascii="Times New Roman" w:hAnsi="Times New Roman"/>
          <w:sz w:val="28"/>
          <w:szCs w:val="28"/>
        </w:rPr>
        <w:t xml:space="preserve">о зачислении </w:t>
      </w:r>
      <w:r w:rsidRPr="00AF7397">
        <w:rPr>
          <w:rFonts w:ascii="Times New Roman" w:hAnsi="Times New Roman"/>
          <w:color w:val="000000"/>
          <w:sz w:val="28"/>
          <w:szCs w:val="28"/>
        </w:rPr>
        <w:t xml:space="preserve">в первый класс, класс предшкольной подготовки проводится Учреждением ежегодно с 01 апреля по 30 августа. </w:t>
      </w:r>
    </w:p>
    <w:p w:rsidR="00983A14" w:rsidRPr="00AF7397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AF7397">
        <w:rPr>
          <w:rFonts w:ascii="Times New Roman" w:hAnsi="Times New Roman"/>
          <w:sz w:val="28"/>
          <w:szCs w:val="28"/>
        </w:rPr>
        <w:tab/>
      </w:r>
      <w:r w:rsidRPr="00AF7397">
        <w:rPr>
          <w:rFonts w:ascii="Times New Roman" w:hAnsi="Times New Roman"/>
          <w:sz w:val="28"/>
          <w:szCs w:val="28"/>
        </w:rPr>
        <w:tab/>
        <w:t>Прием заявлений о зачислении во 2-11-е классы осуществляется в течение всего календарного года, исключая период государственной (итоговой) аттестации для обучающихся 9, 11-х классов, кроме учащихся, обучающихся в форме экстерната.</w:t>
      </w:r>
    </w:p>
    <w:p w:rsidR="00983A14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 xml:space="preserve">Прием заявлений </w:t>
      </w:r>
      <w:r w:rsidRPr="00AF7397">
        <w:rPr>
          <w:rFonts w:ascii="Times New Roman" w:hAnsi="Times New Roman"/>
          <w:sz w:val="28"/>
          <w:szCs w:val="28"/>
        </w:rPr>
        <w:t xml:space="preserve">о зачислении в 10-ый класс </w:t>
      </w:r>
      <w:r w:rsidRPr="00AF7397">
        <w:rPr>
          <w:rFonts w:ascii="Times New Roman" w:hAnsi="Times New Roman"/>
          <w:color w:val="000000"/>
          <w:sz w:val="28"/>
          <w:szCs w:val="28"/>
        </w:rPr>
        <w:t>начинается после получения обучающимися аттестатов об основном общем образовании.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</w:r>
      <w:r w:rsidRPr="002B0DD3">
        <w:rPr>
          <w:rFonts w:ascii="Times New Roman" w:hAnsi="Times New Roman"/>
          <w:b/>
          <w:sz w:val="28"/>
          <w:szCs w:val="28"/>
        </w:rPr>
        <w:tab/>
        <w:t xml:space="preserve">2.5. </w:t>
      </w: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Правовые основания для предоставления муниципальной услуги.</w:t>
      </w:r>
    </w:p>
    <w:p w:rsidR="00983A14" w:rsidRPr="002B0DD3" w:rsidRDefault="00983A14" w:rsidP="00983A1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Предоставление муниципальной услуги осуществляется в соответствии с: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Конституцией Российской Федерации;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Конвенцией о правах ребенка (одобрена Генеральной Ассамблеей ООН 20.11.1989);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Законом Российской Федерации </w:t>
      </w:r>
      <w:r w:rsidRPr="002B0DD3">
        <w:rPr>
          <w:rFonts w:ascii="Times New Roman" w:hAnsi="Times New Roman"/>
          <w:sz w:val="28"/>
          <w:szCs w:val="28"/>
        </w:rPr>
        <w:t>от 24.07.1998 №124-ФЗ «Об основных гарантиях прав ребёнка в Российской Федерации»</w:t>
      </w:r>
      <w:r w:rsidRPr="002B0DD3">
        <w:rPr>
          <w:rFonts w:ascii="Times New Roman" w:hAnsi="Times New Roman"/>
          <w:sz w:val="24"/>
          <w:szCs w:val="24"/>
        </w:rPr>
        <w:t>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Законом Российской Федерации от 06.10.2003 №131-ФЗ «Об общих принципах организации местного самоуправления в Российской Федерации»;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Законом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Федерации от 10.07.1992 №3266-</w:t>
      </w:r>
      <w:r w:rsidRPr="002B0DD3">
        <w:rPr>
          <w:rFonts w:ascii="Times New Roman" w:hAnsi="Times New Roman"/>
          <w:color w:val="000000"/>
          <w:sz w:val="28"/>
          <w:szCs w:val="28"/>
        </w:rPr>
        <w:t>«Об образовании»;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pacing w:val="2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Законом Российской Федерации </w:t>
      </w:r>
      <w:r w:rsidRPr="002B0DD3">
        <w:rPr>
          <w:rFonts w:ascii="Times New Roman" w:hAnsi="Times New Roman"/>
          <w:spacing w:val="2"/>
          <w:sz w:val="28"/>
          <w:szCs w:val="28"/>
        </w:rPr>
        <w:t>от 25.07.2002 № 115-ФЗ «О правовом положении иностранных граждан в Российской Федерации»;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Законом Российской Федерации </w:t>
      </w:r>
      <w:r w:rsidRPr="002B0DD3">
        <w:rPr>
          <w:rFonts w:ascii="Times New Roman" w:hAnsi="Times New Roman"/>
          <w:color w:val="000000"/>
          <w:sz w:val="28"/>
          <w:szCs w:val="28"/>
        </w:rPr>
        <w:t>от 24.06.1999 № 120-ФЗ «Об основах системы профилактики безнадзорности и правонарушений несовершеннолетних»;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Законом Российской Федерации </w:t>
      </w:r>
      <w:r w:rsidRPr="002B0DD3">
        <w:rPr>
          <w:rFonts w:ascii="Times New Roman" w:hAnsi="Times New Roman"/>
          <w:spacing w:val="2"/>
          <w:sz w:val="28"/>
          <w:szCs w:val="28"/>
        </w:rPr>
        <w:t xml:space="preserve">от 31.05.2002 №62-ФЗ </w:t>
      </w:r>
      <w:r w:rsidRPr="002B0DD3">
        <w:rPr>
          <w:rFonts w:ascii="Times New Roman" w:hAnsi="Times New Roman"/>
          <w:sz w:val="28"/>
          <w:szCs w:val="28"/>
        </w:rPr>
        <w:t>«О гражданстве Российской Федерации»;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Законом Российской Федерации </w:t>
      </w:r>
      <w:r w:rsidRPr="002B0DD3">
        <w:rPr>
          <w:rFonts w:ascii="Times New Roman" w:hAnsi="Times New Roman"/>
          <w:sz w:val="28"/>
          <w:szCs w:val="28"/>
        </w:rPr>
        <w:t>от 07.11.2000 №135-ФЗ «О беженцах».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Законом Российской Федерации от 07.02.1992 №2300-1 «О защите прав потребителей»;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Законом Российской Федерации</w:t>
      </w:r>
      <w:r w:rsidRPr="002B0DD3">
        <w:rPr>
          <w:rFonts w:ascii="Times New Roman" w:hAnsi="Times New Roman"/>
          <w:sz w:val="24"/>
          <w:szCs w:val="24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от 02.05.2006 № 59-ФЗ «О порядке рассмотрения обращений граждан Российской Федерации»;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19.03.2001 №196 «Об утверждении Типового положения об общеобразовательном учреждении»;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09.09.1996 №1058 «Об утверждении типового положения о вечернем (сменном) общеобразовательном учреждении»;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19.09.1997 №1204 «Об утверждении типового положения об образовательном учреждении для детей дошкольного и младшего школьного возраста»;</w:t>
      </w:r>
    </w:p>
    <w:p w:rsidR="00983A14" w:rsidRPr="002B0DD3" w:rsidRDefault="00983A14" w:rsidP="00983A14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4"/>
          <w:szCs w:val="24"/>
        </w:rPr>
        <w:lastRenderedPageBreak/>
        <w:tab/>
      </w:r>
      <w:r w:rsidRPr="002B0DD3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</w:t>
      </w:r>
      <w:r w:rsidRPr="002B0DD3">
        <w:rPr>
          <w:rFonts w:ascii="Times New Roman" w:hAnsi="Times New Roman"/>
          <w:sz w:val="28"/>
          <w:szCs w:val="28"/>
        </w:rPr>
        <w:t>от 31.03.2009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№277 «Об утверждении Положения о лицензировании образовательной деятельности»;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Приказом Министерства образования Российской Федерации от 08.09.1992 №333 «Об утверждении Примерного положения о классах компенсирующего обучения в общеобразовательных учреждениях»;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Постановлением Главного государственного санитарного врача Российской Федерации от 03.04.2003 №27 «О введении в действие санитарно-эпидемиологических правил и нормативов СанПиН 2.4.4.1251-03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B0DD3">
        <w:rPr>
          <w:rFonts w:ascii="Times New Roman" w:hAnsi="Times New Roman"/>
          <w:spacing w:val="2"/>
          <w:sz w:val="28"/>
          <w:szCs w:val="28"/>
        </w:rPr>
        <w:t>Письмом Министерства образования Российской Федерации от 21.03.2003 №03-51-57 ин/13-03 «Рекомендации по организации приема детей в первый класс»;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Законом Российской Федерации</w:t>
      </w:r>
      <w:r w:rsidRPr="002B0DD3">
        <w:rPr>
          <w:rFonts w:ascii="Times New Roman" w:hAnsi="Times New Roman"/>
          <w:sz w:val="28"/>
          <w:szCs w:val="28"/>
        </w:rPr>
        <w:t xml:space="preserve"> от 09.02.2009 №8-ФЗ «Об обеспечении доступа к информации о деятельности государственных органов и органов местного самоуправления»;</w:t>
      </w:r>
    </w:p>
    <w:p w:rsidR="00983A14" w:rsidRPr="002B0DD3" w:rsidRDefault="00983A14" w:rsidP="00983A14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Уставами и локальными актами Учреждений и иными правовыми актами. Данным Административным регламентом.</w:t>
      </w:r>
    </w:p>
    <w:p w:rsidR="00983A14" w:rsidRPr="002B0DD3" w:rsidRDefault="00983A14" w:rsidP="00983A1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 xml:space="preserve">В соответствии с действующим законодательством заявители правомочны: </w:t>
      </w:r>
    </w:p>
    <w:p w:rsidR="00983A14" w:rsidRPr="002B0DD3" w:rsidRDefault="00983A14" w:rsidP="00983A14">
      <w:pPr>
        <w:pStyle w:val="ConsPlusNormal"/>
        <w:tabs>
          <w:tab w:val="left" w:pos="13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DD3">
        <w:rPr>
          <w:rFonts w:ascii="Times New Roman" w:hAnsi="Times New Roman" w:cs="Times New Roman"/>
          <w:sz w:val="28"/>
          <w:szCs w:val="28"/>
        </w:rPr>
        <w:t>- получать информацию об Учреждениях, правилах и условиях зачисления в них на обучение;</w:t>
      </w:r>
    </w:p>
    <w:p w:rsidR="00983A14" w:rsidRPr="002B0DD3" w:rsidRDefault="00983A14" w:rsidP="00983A14">
      <w:pPr>
        <w:pStyle w:val="ConsPlusNormal"/>
        <w:tabs>
          <w:tab w:val="left" w:pos="13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DD3">
        <w:rPr>
          <w:rFonts w:ascii="Times New Roman" w:hAnsi="Times New Roman" w:cs="Times New Roman"/>
          <w:sz w:val="28"/>
          <w:szCs w:val="28"/>
        </w:rPr>
        <w:t>- обращаться по своему выбору в Учреждение, объявившее приём на обучение по соответствующим образовательным программам, с заявлением о зачислении в Учреждение.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</w:rPr>
        <w:t xml:space="preserve">Муниципальная услуга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является общедоступной и гарантируется </w:t>
      </w:r>
      <w:r w:rsidRPr="002B0DD3">
        <w:rPr>
          <w:rFonts w:ascii="Times New Roman" w:hAnsi="Times New Roman"/>
          <w:sz w:val="28"/>
          <w:szCs w:val="28"/>
        </w:rPr>
        <w:t>гражданам Российской Федерации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социального, имущественного и должностного положения, наличия судимости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B0DD3">
        <w:rPr>
          <w:rFonts w:ascii="Times New Roman" w:hAnsi="Times New Roman"/>
          <w:sz w:val="28"/>
          <w:szCs w:val="28"/>
        </w:rPr>
        <w:t>с учетом состояния здоровья.</w:t>
      </w:r>
    </w:p>
    <w:p w:rsidR="00983A14" w:rsidRPr="002B0DD3" w:rsidRDefault="00983A14" w:rsidP="00983A14">
      <w:pPr>
        <w:tabs>
          <w:tab w:val="num" w:pos="-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Право на прием в Учреждение имеют все подлежащие обучению граждане, проживающие на данной территории и имеющие право на получение образования данного уровня. 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>Отсутствие регистрации по месту жительства (как временной, так и постоянной) не может быть причиной отказа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7397">
        <w:rPr>
          <w:rFonts w:ascii="Times New Roman" w:hAnsi="Times New Roman"/>
          <w:sz w:val="28"/>
          <w:szCs w:val="28"/>
        </w:rPr>
        <w:t>зачислении в Учреждение</w:t>
      </w:r>
      <w:r w:rsidRPr="00AF7397">
        <w:rPr>
          <w:rFonts w:ascii="Times New Roman" w:hAnsi="Times New Roman"/>
          <w:color w:val="000000"/>
          <w:sz w:val="28"/>
          <w:szCs w:val="28"/>
        </w:rPr>
        <w:t>.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Беженцы, вынужденные переселенцы, иностранные граждане, лица без гражданства пользуются правом на получение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образования наравне </w:t>
      </w:r>
      <w:r w:rsidRPr="002B0DD3">
        <w:rPr>
          <w:rFonts w:ascii="Times New Roman" w:hAnsi="Times New Roman"/>
          <w:color w:val="000000"/>
          <w:sz w:val="28"/>
          <w:szCs w:val="28"/>
        </w:rPr>
        <w:t>с гражданами Российской Федерации в соответствии с действующим законодательством.</w:t>
      </w: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 (их формы, способ получения, в том числе в электронной форме).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AF7397" w:rsidRDefault="00983A14" w:rsidP="00983A14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F7397">
        <w:rPr>
          <w:rFonts w:ascii="Times New Roman" w:hAnsi="Times New Roman"/>
          <w:i/>
          <w:color w:val="332E2D"/>
          <w:spacing w:val="2"/>
          <w:sz w:val="28"/>
          <w:szCs w:val="28"/>
        </w:rPr>
        <w:t>Перечень документов для зачисления в класс предшкольной подготовки</w:t>
      </w:r>
      <w:r w:rsidRPr="00AF7397">
        <w:rPr>
          <w:rFonts w:ascii="Times New Roman" w:hAnsi="Times New Roman"/>
          <w:i/>
          <w:sz w:val="28"/>
          <w:szCs w:val="28"/>
        </w:rPr>
        <w:t>:</w:t>
      </w:r>
    </w:p>
    <w:p w:rsidR="00983A14" w:rsidRPr="00AF7397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8"/>
          <w:szCs w:val="28"/>
        </w:rPr>
      </w:pP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 xml:space="preserve">-заявление </w:t>
      </w:r>
      <w:r w:rsidRPr="00AF7397">
        <w:rPr>
          <w:rFonts w:ascii="Times New Roman" w:hAnsi="Times New Roman"/>
          <w:sz w:val="28"/>
          <w:szCs w:val="28"/>
        </w:rPr>
        <w:t>родителей (законных представителей)</w:t>
      </w:r>
      <w:r w:rsidRPr="00AF7397">
        <w:rPr>
          <w:rFonts w:ascii="Times New Roman" w:hAnsi="Times New Roman"/>
          <w:color w:val="000000"/>
          <w:sz w:val="28"/>
          <w:szCs w:val="28"/>
        </w:rPr>
        <w:t xml:space="preserve"> несовершеннолетних</w:t>
      </w: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>;</w:t>
      </w:r>
    </w:p>
    <w:p w:rsidR="00983A14" w:rsidRPr="00AF7397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8"/>
          <w:szCs w:val="28"/>
        </w:rPr>
      </w:pP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>- медицинская карта ребенка</w:t>
      </w:r>
      <w:r w:rsidRPr="00AF7397">
        <w:rPr>
          <w:rFonts w:ascii="Times New Roman" w:hAnsi="Times New Roman"/>
          <w:color w:val="000000"/>
          <w:sz w:val="28"/>
          <w:szCs w:val="28"/>
        </w:rPr>
        <w:t xml:space="preserve"> для образовательных учреждений</w:t>
      </w: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>;</w:t>
      </w:r>
    </w:p>
    <w:p w:rsidR="00983A14" w:rsidRPr="00AF7397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8"/>
          <w:szCs w:val="28"/>
        </w:rPr>
      </w:pP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>- фотография 3х4 для личного дела.</w:t>
      </w:r>
    </w:p>
    <w:p w:rsidR="00983A14" w:rsidRPr="0059729E" w:rsidRDefault="00983A14" w:rsidP="00983A14">
      <w:pPr>
        <w:pStyle w:val="a5"/>
        <w:ind w:firstLine="708"/>
        <w:jc w:val="both"/>
        <w:rPr>
          <w:rFonts w:ascii="Times New Roman" w:hAnsi="Times New Roman"/>
          <w:color w:val="332E2D"/>
          <w:spacing w:val="2"/>
          <w:sz w:val="28"/>
          <w:szCs w:val="28"/>
          <w:highlight w:val="yellow"/>
        </w:rPr>
      </w:pPr>
    </w:p>
    <w:p w:rsidR="00983A14" w:rsidRPr="00F102C4" w:rsidRDefault="00983A14" w:rsidP="00983A14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102C4">
        <w:rPr>
          <w:rFonts w:ascii="Times New Roman" w:hAnsi="Times New Roman"/>
          <w:i/>
          <w:spacing w:val="2"/>
          <w:sz w:val="28"/>
          <w:szCs w:val="28"/>
        </w:rPr>
        <w:t>Перечень документов для зачисления в 1-ый класс</w:t>
      </w:r>
      <w:r w:rsidRPr="00F102C4">
        <w:rPr>
          <w:rFonts w:ascii="Times New Roman" w:hAnsi="Times New Roman"/>
          <w:i/>
          <w:sz w:val="28"/>
          <w:szCs w:val="28"/>
        </w:rPr>
        <w:t>:</w:t>
      </w:r>
    </w:p>
    <w:p w:rsidR="00983A14" w:rsidRPr="00F102C4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2"/>
          <w:sz w:val="28"/>
          <w:szCs w:val="28"/>
        </w:rPr>
      </w:pPr>
      <w:r w:rsidRPr="00F102C4">
        <w:rPr>
          <w:rFonts w:ascii="Times New Roman" w:hAnsi="Times New Roman"/>
          <w:spacing w:val="2"/>
          <w:sz w:val="28"/>
          <w:szCs w:val="28"/>
        </w:rPr>
        <w:t xml:space="preserve">- заявление </w:t>
      </w:r>
      <w:r w:rsidRPr="00F102C4">
        <w:rPr>
          <w:rFonts w:ascii="Times New Roman" w:hAnsi="Times New Roman"/>
          <w:sz w:val="28"/>
          <w:szCs w:val="28"/>
        </w:rPr>
        <w:t>родителей (законных представителей) несовершеннолетних</w:t>
      </w:r>
      <w:r w:rsidRPr="00F102C4">
        <w:rPr>
          <w:rFonts w:ascii="Times New Roman" w:hAnsi="Times New Roman"/>
          <w:spacing w:val="2"/>
          <w:sz w:val="28"/>
          <w:szCs w:val="28"/>
        </w:rPr>
        <w:t>;</w:t>
      </w:r>
    </w:p>
    <w:p w:rsidR="00983A14" w:rsidRPr="00F102C4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2"/>
          <w:sz w:val="28"/>
          <w:szCs w:val="28"/>
        </w:rPr>
      </w:pPr>
      <w:r w:rsidRPr="00F102C4">
        <w:rPr>
          <w:rFonts w:ascii="Times New Roman" w:hAnsi="Times New Roman"/>
          <w:spacing w:val="2"/>
          <w:sz w:val="28"/>
          <w:szCs w:val="28"/>
        </w:rPr>
        <w:lastRenderedPageBreak/>
        <w:t>- медицинская карта ребенка</w:t>
      </w:r>
      <w:r w:rsidRPr="00F102C4">
        <w:rPr>
          <w:rFonts w:ascii="Times New Roman" w:hAnsi="Times New Roman"/>
          <w:sz w:val="28"/>
          <w:szCs w:val="28"/>
        </w:rPr>
        <w:t xml:space="preserve"> для образовательных учреждений</w:t>
      </w:r>
      <w:r w:rsidRPr="00F102C4">
        <w:rPr>
          <w:rFonts w:ascii="Times New Roman" w:hAnsi="Times New Roman"/>
          <w:spacing w:val="2"/>
          <w:sz w:val="28"/>
          <w:szCs w:val="28"/>
        </w:rPr>
        <w:t>;</w:t>
      </w:r>
    </w:p>
    <w:p w:rsidR="00983A14" w:rsidRPr="00F102C4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2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>- копия свидетельства о рождении ребенка с предъявлением оригинала для сверки;</w:t>
      </w:r>
    </w:p>
    <w:p w:rsidR="00983A14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2"/>
          <w:sz w:val="28"/>
          <w:szCs w:val="28"/>
        </w:rPr>
      </w:pPr>
      <w:r w:rsidRPr="00F102C4">
        <w:rPr>
          <w:rFonts w:ascii="Times New Roman" w:hAnsi="Times New Roman"/>
          <w:spacing w:val="2"/>
          <w:sz w:val="28"/>
          <w:szCs w:val="28"/>
        </w:rPr>
        <w:t>- фотография 3х4 для личного дела,</w:t>
      </w:r>
    </w:p>
    <w:p w:rsidR="00983A14" w:rsidRPr="00F102C4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spacing w:val="2"/>
          <w:sz w:val="28"/>
          <w:szCs w:val="28"/>
        </w:rPr>
      </w:pPr>
    </w:p>
    <w:p w:rsidR="00983A14" w:rsidRPr="00AF7397" w:rsidRDefault="00983A14" w:rsidP="00983A1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AF7397">
        <w:rPr>
          <w:rFonts w:ascii="Times New Roman" w:hAnsi="Times New Roman"/>
          <w:i/>
          <w:color w:val="332E2D"/>
          <w:spacing w:val="2"/>
          <w:sz w:val="28"/>
          <w:szCs w:val="28"/>
        </w:rPr>
        <w:t xml:space="preserve">Перечень документов для зачисления </w:t>
      </w:r>
      <w:r>
        <w:rPr>
          <w:rFonts w:ascii="Times New Roman" w:hAnsi="Times New Roman"/>
          <w:i/>
          <w:color w:val="000000"/>
          <w:sz w:val="28"/>
          <w:szCs w:val="28"/>
        </w:rPr>
        <w:t>во 2-9-</w:t>
      </w:r>
      <w:r w:rsidRPr="00AF7397">
        <w:rPr>
          <w:rFonts w:ascii="Times New Roman" w:hAnsi="Times New Roman"/>
          <w:i/>
          <w:color w:val="000000"/>
          <w:sz w:val="28"/>
          <w:szCs w:val="28"/>
        </w:rPr>
        <w:t>й класс</w:t>
      </w:r>
      <w:r w:rsidRPr="00AF739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83A14" w:rsidRPr="00AF7397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332E2D"/>
          <w:spacing w:val="2"/>
          <w:sz w:val="28"/>
          <w:szCs w:val="28"/>
        </w:rPr>
      </w:pP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 xml:space="preserve">- заявление </w:t>
      </w:r>
      <w:r w:rsidRPr="00AF7397">
        <w:rPr>
          <w:rFonts w:ascii="Times New Roman" w:hAnsi="Times New Roman"/>
          <w:sz w:val="28"/>
          <w:szCs w:val="28"/>
        </w:rPr>
        <w:t>родителей (законных представителей)</w:t>
      </w:r>
      <w:r w:rsidRPr="00AF7397">
        <w:rPr>
          <w:rFonts w:ascii="Times New Roman" w:hAnsi="Times New Roman"/>
          <w:color w:val="000000"/>
          <w:sz w:val="28"/>
          <w:szCs w:val="28"/>
        </w:rPr>
        <w:t xml:space="preserve"> несовершеннолетних</w:t>
      </w:r>
      <w:r w:rsidRPr="00AF7397">
        <w:rPr>
          <w:rFonts w:ascii="Times New Roman" w:hAnsi="Times New Roman"/>
          <w:color w:val="332E2D"/>
          <w:spacing w:val="2"/>
          <w:sz w:val="28"/>
          <w:szCs w:val="28"/>
        </w:rPr>
        <w:t>;</w:t>
      </w:r>
    </w:p>
    <w:p w:rsidR="00983A14" w:rsidRPr="00AF7397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>- личное дело;</w:t>
      </w:r>
    </w:p>
    <w:p w:rsidR="00983A14" w:rsidRPr="00AF7397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 xml:space="preserve">- выписка текущих отметок по всем предметам </w:t>
      </w:r>
      <w:r w:rsidRPr="00AF7397">
        <w:rPr>
          <w:rFonts w:ascii="Times New Roman" w:hAnsi="Times New Roman"/>
          <w:i/>
          <w:color w:val="000000"/>
          <w:sz w:val="24"/>
          <w:szCs w:val="24"/>
        </w:rPr>
        <w:t>(в случае зачисления в течение учебного года).</w:t>
      </w:r>
    </w:p>
    <w:p w:rsidR="00983A14" w:rsidRPr="00AF7397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F7397">
        <w:rPr>
          <w:rFonts w:ascii="Times New Roman" w:hAnsi="Times New Roman"/>
          <w:color w:val="000000"/>
          <w:sz w:val="28"/>
          <w:szCs w:val="28"/>
        </w:rPr>
        <w:t>- медицинская карта ребенка для образовательных учреждений;</w:t>
      </w:r>
    </w:p>
    <w:p w:rsidR="00983A14" w:rsidRPr="0059729E" w:rsidRDefault="00983A14" w:rsidP="00983A14">
      <w:pPr>
        <w:spacing w:after="0" w:line="240" w:lineRule="auto"/>
        <w:ind w:firstLine="708"/>
        <w:jc w:val="both"/>
        <w:outlineLvl w:val="2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83A14" w:rsidRPr="0059729E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983A14" w:rsidRPr="00F102C4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102C4">
        <w:rPr>
          <w:rFonts w:ascii="Times New Roman" w:hAnsi="Times New Roman"/>
          <w:i/>
          <w:color w:val="332E2D"/>
          <w:spacing w:val="2"/>
          <w:sz w:val="28"/>
          <w:szCs w:val="28"/>
        </w:rPr>
        <w:t xml:space="preserve">Перечень документов для зачисления </w:t>
      </w:r>
      <w:r w:rsidRPr="00F102C4">
        <w:rPr>
          <w:rFonts w:ascii="Times New Roman" w:hAnsi="Times New Roman"/>
          <w:i/>
          <w:color w:val="000000"/>
          <w:sz w:val="28"/>
          <w:szCs w:val="28"/>
        </w:rPr>
        <w:t xml:space="preserve">в </w:t>
      </w:r>
      <w:r w:rsidRPr="00F102C4">
        <w:rPr>
          <w:rFonts w:ascii="Times New Roman" w:hAnsi="Times New Roman"/>
          <w:i/>
          <w:sz w:val="28"/>
          <w:szCs w:val="28"/>
        </w:rPr>
        <w:t>10-11 классы:</w:t>
      </w:r>
    </w:p>
    <w:p w:rsidR="00983A14" w:rsidRPr="00F102C4" w:rsidRDefault="00983A14" w:rsidP="00983A14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332E2D"/>
          <w:spacing w:val="2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>- личное заявление</w:t>
      </w:r>
      <w:r w:rsidRPr="00F102C4">
        <w:rPr>
          <w:rFonts w:ascii="Times New Roman" w:hAnsi="Times New Roman"/>
          <w:color w:val="000000"/>
          <w:sz w:val="28"/>
          <w:szCs w:val="28"/>
        </w:rPr>
        <w:t xml:space="preserve"> обучающегося</w:t>
      </w:r>
      <w:r w:rsidRPr="00F102C4">
        <w:rPr>
          <w:rFonts w:ascii="Times New Roman" w:hAnsi="Times New Roman"/>
          <w:sz w:val="28"/>
          <w:szCs w:val="28"/>
        </w:rPr>
        <w:t xml:space="preserve">, </w:t>
      </w:r>
      <w:r w:rsidRPr="00F102C4">
        <w:rPr>
          <w:rFonts w:ascii="Times New Roman" w:hAnsi="Times New Roman"/>
          <w:color w:val="332E2D"/>
          <w:spacing w:val="2"/>
          <w:sz w:val="28"/>
          <w:szCs w:val="28"/>
        </w:rPr>
        <w:t xml:space="preserve">заявление </w:t>
      </w:r>
      <w:r w:rsidRPr="00F102C4">
        <w:rPr>
          <w:rFonts w:ascii="Times New Roman" w:hAnsi="Times New Roman"/>
          <w:sz w:val="28"/>
          <w:szCs w:val="28"/>
        </w:rPr>
        <w:t>родителей (законных представителей)</w:t>
      </w:r>
      <w:r w:rsidRPr="00F102C4">
        <w:rPr>
          <w:rFonts w:ascii="Times New Roman" w:hAnsi="Times New Roman"/>
          <w:color w:val="000000"/>
          <w:sz w:val="28"/>
          <w:szCs w:val="28"/>
        </w:rPr>
        <w:t xml:space="preserve"> несовершеннолетних</w:t>
      </w:r>
      <w:r w:rsidRPr="00F102C4">
        <w:rPr>
          <w:rFonts w:ascii="Times New Roman" w:hAnsi="Times New Roman"/>
          <w:color w:val="332E2D"/>
          <w:spacing w:val="2"/>
          <w:sz w:val="28"/>
          <w:szCs w:val="28"/>
        </w:rPr>
        <w:t>;</w:t>
      </w:r>
    </w:p>
    <w:p w:rsidR="00983A14" w:rsidRPr="00F102C4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02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102C4">
        <w:rPr>
          <w:rFonts w:ascii="Times New Roman" w:hAnsi="Times New Roman"/>
          <w:sz w:val="28"/>
          <w:szCs w:val="28"/>
        </w:rPr>
        <w:t>аттестат об основном общем образовании</w:t>
      </w:r>
      <w:r w:rsidRPr="00F102C4">
        <w:rPr>
          <w:rFonts w:ascii="Times New Roman" w:hAnsi="Times New Roman"/>
          <w:color w:val="000000"/>
          <w:sz w:val="28"/>
          <w:szCs w:val="28"/>
        </w:rPr>
        <w:t>;</w:t>
      </w:r>
    </w:p>
    <w:p w:rsidR="00983A14" w:rsidRPr="00F102C4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102C4">
        <w:rPr>
          <w:rFonts w:ascii="Times New Roman" w:hAnsi="Times New Roman"/>
          <w:color w:val="000000"/>
          <w:sz w:val="28"/>
          <w:szCs w:val="28"/>
        </w:rPr>
        <w:t xml:space="preserve">- личное дело; </w:t>
      </w:r>
    </w:p>
    <w:p w:rsidR="00983A14" w:rsidRPr="00F102C4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F102C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102C4">
        <w:rPr>
          <w:rFonts w:ascii="Times New Roman" w:hAnsi="Times New Roman"/>
          <w:bCs/>
          <w:sz w:val="28"/>
          <w:szCs w:val="28"/>
        </w:rPr>
        <w:t xml:space="preserve">выписка текущих отметок по всем предметам </w:t>
      </w:r>
      <w:r w:rsidRPr="00F102C4">
        <w:rPr>
          <w:rFonts w:ascii="Times New Roman" w:hAnsi="Times New Roman"/>
          <w:i/>
          <w:color w:val="000000"/>
          <w:sz w:val="24"/>
          <w:szCs w:val="24"/>
        </w:rPr>
        <w:t>(в случае зачисления в течение учебного года);</w:t>
      </w: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 xml:space="preserve">- медицинская карта </w:t>
      </w:r>
      <w:r w:rsidRPr="00F102C4">
        <w:rPr>
          <w:rFonts w:ascii="Times New Roman" w:hAnsi="Times New Roman"/>
          <w:color w:val="000000"/>
          <w:sz w:val="28"/>
          <w:szCs w:val="28"/>
        </w:rPr>
        <w:t>ребенка для образовательных учреждений</w:t>
      </w:r>
      <w:r>
        <w:rPr>
          <w:rFonts w:ascii="Times New Roman" w:hAnsi="Times New Roman"/>
          <w:sz w:val="28"/>
          <w:szCs w:val="28"/>
        </w:rPr>
        <w:t>.</w:t>
      </w:r>
    </w:p>
    <w:p w:rsidR="00983A14" w:rsidRPr="002B0DD3" w:rsidRDefault="00983A14" w:rsidP="00983A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83A14" w:rsidRPr="00F102C4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2C4">
        <w:rPr>
          <w:rFonts w:ascii="Times New Roman" w:hAnsi="Times New Roman"/>
          <w:color w:val="000000"/>
          <w:sz w:val="28"/>
          <w:szCs w:val="28"/>
        </w:rPr>
        <w:t xml:space="preserve">При обращении в Учреждение ранее обучавшегося по какой-либо форме общего образования, но не имеющего личного дела или ведомости текущих отметок, зачисление осуществляется по итогам аттестации, </w:t>
      </w:r>
      <w:r w:rsidRPr="00F102C4">
        <w:rPr>
          <w:rFonts w:ascii="Times New Roman" w:hAnsi="Times New Roman"/>
          <w:sz w:val="28"/>
          <w:szCs w:val="28"/>
        </w:rPr>
        <w:t>проведенной специалистами Учреждения,</w:t>
      </w:r>
      <w:r w:rsidRPr="00F102C4">
        <w:rPr>
          <w:rFonts w:ascii="Times New Roman" w:hAnsi="Times New Roman"/>
          <w:color w:val="000000"/>
          <w:sz w:val="28"/>
          <w:szCs w:val="28"/>
        </w:rPr>
        <w:t xml:space="preserve"> в целях определения уровня имеющегося образования.</w:t>
      </w:r>
    </w:p>
    <w:p w:rsidR="00983A14" w:rsidRPr="00F102C4" w:rsidRDefault="00983A14" w:rsidP="00983A14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02C4">
        <w:rPr>
          <w:rFonts w:ascii="Times New Roman" w:hAnsi="Times New Roman"/>
          <w:color w:val="000000"/>
          <w:sz w:val="28"/>
          <w:szCs w:val="28"/>
        </w:rPr>
        <w:tab/>
      </w:r>
      <w:r w:rsidRPr="00F102C4">
        <w:rPr>
          <w:rFonts w:ascii="Times New Roman" w:hAnsi="Times New Roman"/>
          <w:sz w:val="28"/>
          <w:szCs w:val="28"/>
        </w:rPr>
        <w:t>Зачисление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983A14" w:rsidRPr="00F102C4" w:rsidRDefault="00983A14" w:rsidP="00983A14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ab/>
        <w:t>Перечень документов, необходимых для исполнения муниципальной услуги, можно получить у должностного лица Учреждения, на сайте учреждения.</w:t>
      </w:r>
    </w:p>
    <w:p w:rsidR="00983A14" w:rsidRPr="00F102C4" w:rsidRDefault="00983A14" w:rsidP="00983A14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ab/>
        <w:t>При приеме в Учреждение заявитель предъявляет паспорт, свидетельство о рождении ребенка для подтверждения данных, указанных в заявлении.</w:t>
      </w:r>
    </w:p>
    <w:p w:rsidR="00983A14" w:rsidRPr="002B0DD3" w:rsidRDefault="00983A14" w:rsidP="00983A14">
      <w:pPr>
        <w:pStyle w:val="11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102C4">
        <w:rPr>
          <w:rFonts w:ascii="Times New Roman" w:hAnsi="Times New Roman"/>
          <w:sz w:val="28"/>
          <w:szCs w:val="28"/>
        </w:rPr>
        <w:tab/>
        <w:t>Требовать от заявителей документы, не предусмотренные пунктом 2.6 Регламента, не допускается.</w:t>
      </w:r>
      <w:r w:rsidRPr="002B0DD3">
        <w:rPr>
          <w:rFonts w:ascii="Times New Roman" w:hAnsi="Times New Roman"/>
          <w:sz w:val="28"/>
          <w:szCs w:val="28"/>
        </w:rPr>
        <w:t xml:space="preserve"> 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Заявление о зачислении в Учреждение должно содержать: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наименование Учреждения, И.О.Фамилию руководителя Учреждения;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фамилию, имя, отчество заявителя;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 xml:space="preserve">- домашний адрес, в том числе адрес электронной почты заявителя; 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контактный телефон заявителя;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сведения о ребенке (фамилия, имя, отчество, дата рождения, класс)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сведения о родителях (фамилия, имя, отчество);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подпись, дату;</w:t>
      </w:r>
    </w:p>
    <w:p w:rsidR="00983A14" w:rsidRPr="00981B70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lastRenderedPageBreak/>
        <w:t>- согласие на обработку и хранение персональных данных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0">
        <w:rPr>
          <w:rFonts w:ascii="Times New Roman" w:hAnsi="Times New Roman"/>
          <w:sz w:val="28"/>
          <w:szCs w:val="28"/>
        </w:rPr>
        <w:t>и данных его ребенка.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 xml:space="preserve">Заявление о зачислении в Учреждение заполняется по форме согласно </w:t>
      </w:r>
      <w:r w:rsidRPr="00981B70">
        <w:rPr>
          <w:rFonts w:ascii="Times New Roman" w:hAnsi="Times New Roman"/>
          <w:color w:val="332E2D"/>
          <w:spacing w:val="2"/>
          <w:sz w:val="28"/>
          <w:szCs w:val="28"/>
        </w:rPr>
        <w:t xml:space="preserve">приложению </w:t>
      </w:r>
      <w:r w:rsidRPr="00981B70">
        <w:rPr>
          <w:rFonts w:ascii="Times New Roman" w:hAnsi="Times New Roman"/>
          <w:sz w:val="28"/>
          <w:szCs w:val="28"/>
        </w:rPr>
        <w:t>№1. (приложить к данному регламенту)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Бланки заявлений о зачислении в Учреждение могут быть распечатаны из административного регламента (далее - Регламент), размещенного на Интернет-сайте </w:t>
      </w:r>
      <w:r>
        <w:rPr>
          <w:rFonts w:ascii="Times New Roman" w:hAnsi="Times New Roman"/>
          <w:sz w:val="28"/>
          <w:szCs w:val="28"/>
        </w:rPr>
        <w:t>управления образования М</w:t>
      </w:r>
      <w:r w:rsidR="0096568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AF4520"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948CE">
        <w:rPr>
          <w:rFonts w:ascii="Times New Roman" w:hAnsi="Times New Roman"/>
          <w:sz w:val="28"/>
          <w:szCs w:val="28"/>
        </w:rPr>
        <w:t>(</w:t>
      </w:r>
      <w:hyperlink r:id="rId7" w:history="1">
        <w:r w:rsidR="0096568F" w:rsidRPr="008E3F70">
          <w:rPr>
            <w:rStyle w:val="a3"/>
            <w:rFonts w:ascii="Times New Roman" w:hAnsi="Times New Roman"/>
            <w:sz w:val="28"/>
            <w:szCs w:val="28"/>
          </w:rPr>
          <w:t>http://</w:t>
        </w:r>
        <w:r w:rsidR="0096568F" w:rsidRPr="008E3F70">
          <w:rPr>
            <w:rStyle w:val="a3"/>
            <w:rFonts w:ascii="Times New Roman" w:hAnsi="Times New Roman"/>
            <w:sz w:val="28"/>
            <w:szCs w:val="28"/>
            <w:lang w:val="en-US"/>
          </w:rPr>
          <w:t>hasharho</w:t>
        </w:r>
        <w:r w:rsidR="0096568F" w:rsidRPr="008E3F70">
          <w:rPr>
            <w:rStyle w:val="a3"/>
            <w:rFonts w:ascii="Times New Roman" w:hAnsi="Times New Roman"/>
            <w:sz w:val="28"/>
            <w:szCs w:val="28"/>
          </w:rPr>
          <w:t>.dagschool.com/</w:t>
        </w:r>
      </w:hyperlink>
      <w:r w:rsidRPr="00A948CE">
        <w:rPr>
          <w:rFonts w:ascii="Times New Roman" w:hAnsi="Times New Roman"/>
          <w:sz w:val="28"/>
          <w:szCs w:val="28"/>
        </w:rPr>
        <w:t>)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Заявления о зачислении в Учреждение могут быть заполнены от руки, посредством электронных печатающих устройств. Заявления о зачислении в Учреждение формируются в единственном экземпляре-подлиннике.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Датой обращения является день регистрации заявления о зачислении в Учреждение должностным лицом Учреждения.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Документы должны быть заполнены на русском языке, либо иметь перевод на русском языке, оформленный надлежащим образом.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Документы должны быть надлежащим образом оформлены и содержать все установленные для них реквизиты.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Документы не должны иметь серьезных повреждений, наличие которых не позволяет однозначно истолковать их содержание, в документах фамилии, имена, отчества должны быть указаны полностью.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2B0DD3">
        <w:rPr>
          <w:rFonts w:ascii="Times New Roman" w:hAnsi="Times New Roman"/>
          <w:spacing w:val="2"/>
          <w:sz w:val="28"/>
          <w:szCs w:val="28"/>
        </w:rPr>
        <w:t>Бланки заявлений</w:t>
      </w:r>
      <w:r w:rsidRPr="002B0DD3">
        <w:rPr>
          <w:rFonts w:ascii="Times New Roman" w:hAnsi="Times New Roman"/>
          <w:sz w:val="28"/>
          <w:szCs w:val="28"/>
        </w:rPr>
        <w:t xml:space="preserve"> о зачислении в Учреждение</w:t>
      </w:r>
      <w:r w:rsidRPr="002B0DD3">
        <w:rPr>
          <w:rFonts w:ascii="Times New Roman" w:hAnsi="Times New Roman"/>
          <w:spacing w:val="2"/>
          <w:sz w:val="28"/>
          <w:szCs w:val="28"/>
        </w:rPr>
        <w:t xml:space="preserve"> должны быть отпечатаны четким шрифтом. Строки, требующие заполнения, должны содержать достаточно места для написания текста.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Заявитель вправе предоставить дополнительную информацию в печатной, электронной или в рукописной форме, необходимую для получения муниципальной услуги.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На каждого учащегося, принятого в Учреждение, ранее нигде не обучавшегося, заводится личное дело, в котором хранятся все документы.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983A14" w:rsidRDefault="00983A14" w:rsidP="00983A14">
      <w:pPr>
        <w:shd w:val="clear" w:color="auto" w:fill="FFFFFF"/>
        <w:spacing w:after="0" w:line="240" w:lineRule="auto"/>
        <w:ind w:firstLine="66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Отказ в приеме заявления </w:t>
      </w:r>
      <w:r w:rsidRPr="002B0DD3">
        <w:rPr>
          <w:rFonts w:ascii="Times New Roman" w:hAnsi="Times New Roman"/>
          <w:sz w:val="28"/>
          <w:szCs w:val="28"/>
        </w:rPr>
        <w:t xml:space="preserve">о зачислении в Учреждение </w:t>
      </w:r>
      <w:r w:rsidRPr="002B0DD3">
        <w:rPr>
          <w:rFonts w:ascii="Times New Roman" w:hAnsi="Times New Roman"/>
          <w:color w:val="000000"/>
          <w:sz w:val="28"/>
          <w:szCs w:val="28"/>
        </w:rPr>
        <w:t>по любым основаниям недопустим.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66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981B70" w:rsidRDefault="00983A14" w:rsidP="00983A1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981B70">
        <w:rPr>
          <w:rFonts w:ascii="Times New Roman" w:hAnsi="Times New Roman"/>
          <w:color w:val="000000"/>
          <w:sz w:val="28"/>
          <w:szCs w:val="28"/>
        </w:rPr>
        <w:t>Основанием для отказа в предоставлении муниципальной услуги является отсутствие свободных мест, т.е. при наполняемости классов не менее 25 обучающихся.</w:t>
      </w:r>
    </w:p>
    <w:p w:rsidR="00983A14" w:rsidRPr="00981B70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81B70">
        <w:rPr>
          <w:rFonts w:ascii="Times New Roman" w:hAnsi="Times New Roman"/>
          <w:color w:val="000000"/>
          <w:sz w:val="28"/>
          <w:szCs w:val="28"/>
        </w:rPr>
        <w:t xml:space="preserve">В случае отсутствия свободных мест в Учреждении заявитель может получить информацию о наличии свободных мест в других Учреждениях в Управлении. </w:t>
      </w:r>
    </w:p>
    <w:p w:rsidR="00983A14" w:rsidRPr="00981B70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Требование обязательности общего образования применительно ко всем обучающимся и сохраняет силу до достижения ими возраста восемнадцати лет, если соответствующее образование не было получено обучающимися ранее.</w:t>
      </w:r>
    </w:p>
    <w:p w:rsidR="00983A14" w:rsidRPr="00981B70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 xml:space="preserve">В 1-е классы принимаются дети 8-го и 7-го года жизни по усмотрению родителей. Прием детей 7-го года жизни в первый класс начинается с достижения </w:t>
      </w:r>
      <w:r w:rsidRPr="00981B70">
        <w:rPr>
          <w:rFonts w:ascii="Times New Roman" w:hAnsi="Times New Roman"/>
          <w:sz w:val="28"/>
          <w:szCs w:val="28"/>
        </w:rPr>
        <w:lastRenderedPageBreak/>
        <w:t xml:space="preserve">ими возраста к 1 сентября текущего года 6 лет 6 месяцев при отсутствии противопоказаний по состоянию здоровья, но не позже достижения ими возраста 8 лет. </w:t>
      </w:r>
    </w:p>
    <w:p w:rsidR="00983A14" w:rsidRPr="00981B70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color w:val="000000"/>
          <w:sz w:val="28"/>
          <w:szCs w:val="28"/>
        </w:rPr>
        <w:t xml:space="preserve">В порядке исключения по согласованию с Учредителем в </w:t>
      </w:r>
      <w:r w:rsidRPr="00981B70">
        <w:rPr>
          <w:rFonts w:ascii="Times New Roman" w:hAnsi="Times New Roman"/>
          <w:sz w:val="28"/>
          <w:szCs w:val="28"/>
        </w:rPr>
        <w:t xml:space="preserve">Учреждение могут быть приняты в первый класс дети в возрасте младше 6 лет 6 месяцев по заявлению родителей (законных представителей) и при наличии для этого оснований: состояние здоровья ребенка, его психическая готовность к обучению и др. </w:t>
      </w:r>
    </w:p>
    <w:p w:rsidR="00983A14" w:rsidRPr="00981B70" w:rsidRDefault="00983A14" w:rsidP="00983A14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Для решения вопроса о зачислении в 1-ый класс Учреждения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B70">
        <w:rPr>
          <w:rFonts w:ascii="Times New Roman" w:hAnsi="Times New Roman"/>
          <w:sz w:val="28"/>
          <w:szCs w:val="28"/>
        </w:rPr>
        <w:t>в возрасте ранее 6 лет 6 месяцев Учреждение представляет для согласования Учредителю следующие документы:</w:t>
      </w:r>
    </w:p>
    <w:p w:rsidR="00983A14" w:rsidRPr="00981B70" w:rsidRDefault="00983A14" w:rsidP="00983A14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ходатайство Учреждения о зачислении в 1-ый класс ре</w:t>
      </w:r>
      <w:r>
        <w:rPr>
          <w:rFonts w:ascii="Times New Roman" w:hAnsi="Times New Roman"/>
          <w:sz w:val="28"/>
          <w:szCs w:val="28"/>
        </w:rPr>
        <w:t>бенка в возрасте младше</w:t>
      </w:r>
      <w:r w:rsidRPr="00981B70">
        <w:rPr>
          <w:rFonts w:ascii="Times New Roman" w:hAnsi="Times New Roman"/>
          <w:sz w:val="28"/>
          <w:szCs w:val="28"/>
        </w:rPr>
        <w:t xml:space="preserve"> 6 лет 6 месяцев с указанием медико-педагогического заключения лечебного учреждения (п.6.3. Медицинской карты ребенка для образовательных учреждений, форма № 026/у-2000)»;</w:t>
      </w:r>
    </w:p>
    <w:p w:rsidR="00983A14" w:rsidRPr="00981B70" w:rsidRDefault="00983A14" w:rsidP="00983A14">
      <w:pPr>
        <w:widowControl w:val="0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копия заявления родителей (законных представителей) о зачислении в 1-ый класс Учреждения, заверенная руководителем Учреждением.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81B70">
        <w:rPr>
          <w:rFonts w:ascii="Times New Roman" w:hAnsi="Times New Roman"/>
          <w:sz w:val="28"/>
          <w:szCs w:val="28"/>
        </w:rPr>
        <w:tab/>
      </w:r>
      <w:r w:rsidRPr="00981B70">
        <w:rPr>
          <w:rFonts w:ascii="Times New Roman" w:hAnsi="Times New Roman"/>
          <w:sz w:val="28"/>
          <w:szCs w:val="28"/>
          <w:shd w:val="clear" w:color="auto" w:fill="FFFFFF"/>
        </w:rPr>
        <w:t xml:space="preserve">Процедура заканчивается </w:t>
      </w:r>
      <w:r w:rsidRPr="00981B70">
        <w:rPr>
          <w:rFonts w:ascii="Times New Roman" w:hAnsi="Times New Roman"/>
          <w:sz w:val="28"/>
          <w:szCs w:val="28"/>
        </w:rPr>
        <w:t>решением Учредителя о зачислении (отказе в зачислении) в Учреждение.</w:t>
      </w: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83A14" w:rsidRDefault="00983A14" w:rsidP="00983A1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Pr="002B0DD3">
        <w:rPr>
          <w:rFonts w:ascii="Times New Roman" w:hAnsi="Times New Roman"/>
          <w:color w:val="000000"/>
          <w:sz w:val="28"/>
          <w:szCs w:val="28"/>
        </w:rPr>
        <w:t>является бесплатной для всех категорий граждан.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983A14" w:rsidRPr="002B0DD3" w:rsidRDefault="00983A14" w:rsidP="00983A14">
      <w:pPr>
        <w:autoSpaceDE w:val="0"/>
        <w:spacing w:after="0" w:line="200" w:lineRule="atLeast"/>
        <w:ind w:firstLine="362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(максимальный срок ожидания в очереди при подаче документов, ожидания в очереди при получении документов, продолжительности приема (приемов) у должностного лица).</w:t>
      </w:r>
    </w:p>
    <w:p w:rsidR="00983A14" w:rsidRPr="002B0DD3" w:rsidRDefault="00983A14" w:rsidP="00983A14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ab/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Максимальное время ожидания в очереди при подаче заявления </w:t>
      </w:r>
      <w:r w:rsidRPr="002B0DD3">
        <w:rPr>
          <w:rFonts w:ascii="Times New Roman" w:hAnsi="Times New Roman"/>
          <w:sz w:val="28"/>
          <w:szCs w:val="28"/>
        </w:rPr>
        <w:t>о зачислении в Учреждение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документов не должно превышать 20 минут.</w:t>
      </w: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Максимальное время ожидания в очереди для получения консультации не должно превышать 20 минут. </w:t>
      </w: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Максимальное время ожидания в очереди на прием к руководителю Учреждения по предварительной записи - не более 20 минут.</w:t>
      </w: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2.11. Срок регистрации документов заявителя о предоставлении муниципальной услуги.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Срок регистрации заявления </w:t>
      </w:r>
      <w:r w:rsidRPr="002B0DD3">
        <w:rPr>
          <w:rFonts w:ascii="Times New Roman" w:hAnsi="Times New Roman"/>
          <w:sz w:val="28"/>
          <w:szCs w:val="28"/>
        </w:rPr>
        <w:t>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документов</w:t>
      </w: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составляет 1 день.</w:t>
      </w: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lastRenderedPageBreak/>
        <w:t>2.12. Требования к помещениям, в которых предоставляются муниципальной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к: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а) размещению и оформлению помещений: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Помещение Учреждения должно быть оборудовано противопожарной системой и средствами пожаротушения, системой оповещения о возникновении чрезвычайной ситуации; места, в которых исполняется муниципальная услуга, должны соответствовать СанПиН.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б) размещению и оформлению визуальной, текстовой и мультимедийной информации: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Помещения, в которых исполняется муниципальная услуга, должны содержать информационные стенды, организованные в соответствии с требованиями Регламента.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 xml:space="preserve">Информационные стенды в Учреждениях, предоставляющих услугу, оборудуются в доступном для получателя муниципальной услуги месте и содержат следующую обязательную информацию: 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 xml:space="preserve">- копия лицензии Учреждения и приложение к ней; </w:t>
      </w:r>
    </w:p>
    <w:p w:rsidR="00983A14" w:rsidRPr="002B0DD3" w:rsidRDefault="00983A14" w:rsidP="00983A14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- административный регламент управления образования </w:t>
      </w:r>
      <w:r>
        <w:rPr>
          <w:rFonts w:ascii="Times New Roman" w:hAnsi="Times New Roman"/>
          <w:sz w:val="28"/>
          <w:szCs w:val="28"/>
        </w:rPr>
        <w:t>М</w:t>
      </w:r>
      <w:r w:rsidR="0096568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AF4520"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>»</w:t>
      </w:r>
      <w:r w:rsidRPr="002B0DD3">
        <w:rPr>
          <w:rFonts w:ascii="Times New Roman" w:hAnsi="Times New Roman"/>
          <w:sz w:val="28"/>
          <w:szCs w:val="28"/>
        </w:rPr>
        <w:t xml:space="preserve"> по исполнению муниципальной услуги «Зачисление в образовательное учреждение» (далее - Регламент);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- сведения о перечне исполняемых муниципальных услуг;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перечень платных дополнительных образовательных услуг с указанием тарифов;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перечень оснований для отказа в исполнении муниципальной услуги;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перечень органов администрации, организаций, в которые необходимо обратиться гражданам;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порядок обжалования действий (бездействий) и решений, осуществляемых (принятых) в ходе исполнения муниципальной услуги;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</w:rPr>
        <w:t>- блок-схема, наглядно отображающая последовательность прохождения всех административных процедур; (Приложение к регламенту)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почтовый адрес, в т.ч. адрес Интернет-сайта, номера телефонов, электронной почты Учреждения, Управления;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годовой график работы Учреждения;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режим работы Учреждения;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график приема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граждан в Учреждении, Управлении;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перечень документов, которые заявитель должен представить для исполнения муниципальной услуги;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образцы заявлений о приеме в Учреждение;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необходимая оперативная информация об исполнении муниципальной услуги.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Информационные стенды, содержащие информацию о процедуре исполнения муниципальной услуги, размещаются при входе в Учреждение.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в) оборудованию мест ожидания: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Места ожидания в очереди на представление или получение документов могут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г) парковочным местам: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В целях обеспечения безопасного пребывания участников образовательного процесса на территории Учреждения парковка автотранспорта запрещена.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д) оформлению входа в здание: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Центральный вход в здание должен быть оборудован информационной вывеской Учреждения.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i/>
          <w:iCs/>
          <w:color w:val="000000"/>
          <w:sz w:val="28"/>
          <w:szCs w:val="28"/>
        </w:rPr>
        <w:t>е) местам для информирования заявителей, получения информации и заполнения необходимых документов: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информационными стендами;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стульями;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- образцами заполнения документов. </w:t>
      </w:r>
    </w:p>
    <w:p w:rsidR="00983A14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83A14" w:rsidRPr="002B0DD3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ж) местам для приема заявителей:</w:t>
      </w:r>
    </w:p>
    <w:p w:rsidR="00983A14" w:rsidRPr="002B0DD3" w:rsidRDefault="00983A14" w:rsidP="00983A1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Помещения, в которых исполняется муниципальная услуга, должны содержать места для сидения.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помещениях, оборудованных информационными табличками (вывесками) с указанием: номера кабинета; фамилии, имени, отчества и должностного лица Учреждения; времени работы.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Рабочее место должностного лица Учреждения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83A14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посетителей из помещения при необходимости.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3A14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2.13. Показатели доступности и качества муниципальных услуг (наименование показателя, значение показателя).</w:t>
      </w:r>
    </w:p>
    <w:p w:rsidR="00983A14" w:rsidRPr="002B0DD3" w:rsidRDefault="00983A14" w:rsidP="00983A14">
      <w:pPr>
        <w:autoSpaceDE w:val="0"/>
        <w:spacing w:after="0" w:line="200" w:lineRule="atLeast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83A14" w:rsidRPr="002B0DD3" w:rsidRDefault="00983A14" w:rsidP="00983A14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Своевременность оказания услуги.</w:t>
      </w:r>
    </w:p>
    <w:p w:rsidR="00983A14" w:rsidRPr="002B0DD3" w:rsidRDefault="00983A14" w:rsidP="00983A14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</w:rPr>
        <w:t xml:space="preserve">Общедоступность информации о зачислении в Учреждение, сроках и последовательности действий (административных процедур) при предоставлении муниципальной услуги. </w:t>
      </w:r>
    </w:p>
    <w:p w:rsidR="00983A14" w:rsidRPr="002B0DD3" w:rsidRDefault="00983A14" w:rsidP="00983A14">
      <w:pPr>
        <w:numPr>
          <w:ilvl w:val="2"/>
          <w:numId w:val="2"/>
        </w:num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0" w:firstLine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Доступность оказания услуги:</w:t>
      </w:r>
    </w:p>
    <w:p w:rsidR="00983A14" w:rsidRPr="002B0DD3" w:rsidRDefault="00983A14" w:rsidP="00983A14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- наличие возможности записаться на прием по телефону;</w:t>
      </w:r>
    </w:p>
    <w:p w:rsidR="00983A14" w:rsidRPr="002B0DD3" w:rsidRDefault="00983A14" w:rsidP="00983A14">
      <w:pPr>
        <w:tabs>
          <w:tab w:val="num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наличие возможности </w:t>
      </w:r>
      <w:r w:rsidRPr="002B0DD3">
        <w:rPr>
          <w:rFonts w:ascii="Times New Roman" w:hAnsi="Times New Roman"/>
          <w:sz w:val="28"/>
          <w:szCs w:val="28"/>
        </w:rPr>
        <w:t xml:space="preserve">заранее по предложенному образцу составить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заявление </w:t>
      </w:r>
      <w:r w:rsidRPr="002B0DD3">
        <w:rPr>
          <w:rFonts w:ascii="Times New Roman" w:hAnsi="Times New Roman"/>
          <w:sz w:val="28"/>
          <w:szCs w:val="28"/>
        </w:rPr>
        <w:t>о зачислении в Учреждение, сформировать полный пакет документов, необходимый для получения услуги;</w:t>
      </w:r>
    </w:p>
    <w:p w:rsidR="00983A14" w:rsidRPr="002B0DD3" w:rsidRDefault="00983A14" w:rsidP="00983A14">
      <w:pPr>
        <w:tabs>
          <w:tab w:val="num" w:pos="11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lastRenderedPageBreak/>
        <w:t>- наличие возможности получения заявителем в электронном</w:t>
      </w:r>
      <w:r w:rsidRPr="002B0DD3">
        <w:rPr>
          <w:rFonts w:ascii="Times New Roman" w:hAnsi="Times New Roman"/>
          <w:b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виде результата предоставления муниципальной услуги.</w:t>
      </w:r>
    </w:p>
    <w:p w:rsidR="00983A14" w:rsidRPr="002B0DD3" w:rsidRDefault="00983A14" w:rsidP="00983A14">
      <w:pPr>
        <w:tabs>
          <w:tab w:val="left" w:pos="1035"/>
          <w:tab w:val="left" w:pos="1305"/>
          <w:tab w:val="left" w:pos="1695"/>
        </w:tabs>
        <w:suppressAutoHyphens/>
        <w:autoSpaceDE w:val="0"/>
        <w:spacing w:after="0" w:line="200" w:lineRule="atLeast"/>
        <w:ind w:left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Качество оказания услуги:</w:t>
      </w:r>
    </w:p>
    <w:p w:rsidR="00983A14" w:rsidRPr="002B0DD3" w:rsidRDefault="00983A14" w:rsidP="00983A14">
      <w:pPr>
        <w:tabs>
          <w:tab w:val="left" w:pos="1035"/>
          <w:tab w:val="left" w:pos="1305"/>
          <w:tab w:val="left" w:pos="1695"/>
        </w:tabs>
        <w:autoSpaceDE w:val="0"/>
        <w:spacing w:after="0" w:line="200" w:lineRule="atLeast"/>
        <w:ind w:firstLine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качество обслуживания;</w:t>
      </w: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</w:rPr>
        <w:t xml:space="preserve"> - отсутствие жалоб заявителей на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действия (бездействия) и решения, принятые (осуществляемые) в ходе предоставления муниципальной услуги.</w:t>
      </w:r>
    </w:p>
    <w:p w:rsidR="00983A14" w:rsidRPr="002B0DD3" w:rsidRDefault="00983A14" w:rsidP="00983A14">
      <w:pPr>
        <w:tabs>
          <w:tab w:val="left" w:pos="1035"/>
          <w:tab w:val="left" w:pos="1305"/>
          <w:tab w:val="left" w:pos="1695"/>
        </w:tabs>
        <w:autoSpaceDE w:val="0"/>
        <w:spacing w:after="0" w:line="200" w:lineRule="atLeast"/>
        <w:ind w:firstLine="76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2.13.4. Удовлетворенность качеством оказания услуг: </w:t>
      </w: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2B0DD3">
        <w:rPr>
          <w:rFonts w:ascii="Times New Roman" w:hAnsi="Times New Roman"/>
          <w:sz w:val="28"/>
          <w:szCs w:val="28"/>
        </w:rPr>
        <w:t>процент потребителей, удовлетворенных качеством предоставляемой услуги;</w:t>
      </w:r>
    </w:p>
    <w:p w:rsidR="00983A14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процент обоснованных жалоб потребителей, по которым приняты меры.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A14" w:rsidRPr="002B0DD3" w:rsidRDefault="00983A14" w:rsidP="00983A14">
      <w:pPr>
        <w:pStyle w:val="ConsPlusNonformat"/>
        <w:spacing w:line="200" w:lineRule="atLeast"/>
        <w:ind w:firstLine="708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 xml:space="preserve">2.14. Иные требования, в том числе </w:t>
      </w:r>
      <w:r w:rsidRPr="002B0DD3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учитывающие особенности предоставления муниципальных услуг в многофункциональных центрах и особенности предоставления услуг в электронном виде</w:t>
      </w:r>
    </w:p>
    <w:p w:rsidR="00983A14" w:rsidRDefault="00983A14" w:rsidP="00983A14">
      <w:pPr>
        <w:pStyle w:val="ConsPlusNormal"/>
        <w:spacing w:line="200" w:lineRule="atLeast"/>
        <w:ind w:left="708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3A14" w:rsidRPr="002B0DD3" w:rsidRDefault="00983A14" w:rsidP="00983A14">
      <w:pPr>
        <w:pStyle w:val="ConsPlusNormal"/>
        <w:spacing w:line="200" w:lineRule="atLeast"/>
        <w:ind w:left="708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DD3">
        <w:rPr>
          <w:rFonts w:ascii="Times New Roman" w:hAnsi="Times New Roman" w:cs="Times New Roman"/>
          <w:color w:val="000000"/>
          <w:sz w:val="28"/>
          <w:szCs w:val="28"/>
        </w:rPr>
        <w:t>Требований нет.</w:t>
      </w:r>
    </w:p>
    <w:p w:rsidR="00983A14" w:rsidRPr="002B0DD3" w:rsidRDefault="00983A14" w:rsidP="00983A14">
      <w:pPr>
        <w:spacing w:line="20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A14" w:rsidRDefault="00983A14" w:rsidP="00983A14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3A14" w:rsidRPr="002B0DD3" w:rsidRDefault="00983A14" w:rsidP="00983A14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bCs/>
          <w:color w:val="000000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B0DD3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административных процедур, требования к порядку их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2B0DD3">
        <w:rPr>
          <w:rFonts w:ascii="Times New Roman" w:hAnsi="Times New Roman"/>
          <w:b/>
          <w:bCs/>
          <w:color w:val="000000"/>
          <w:sz w:val="28"/>
          <w:szCs w:val="28"/>
        </w:rPr>
        <w:t>ыполнения, в том числе особенности выполнения административных процедур в электронной форме</w:t>
      </w:r>
    </w:p>
    <w:p w:rsidR="00983A14" w:rsidRPr="002B0DD3" w:rsidRDefault="00983A14" w:rsidP="00983A14">
      <w:pPr>
        <w:spacing w:after="0" w:line="200" w:lineRule="atLeast"/>
        <w:ind w:left="4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83A14" w:rsidRPr="002B0DD3" w:rsidRDefault="00983A14" w:rsidP="00983A14">
      <w:pPr>
        <w:numPr>
          <w:ilvl w:val="1"/>
          <w:numId w:val="3"/>
        </w:numPr>
        <w:suppressAutoHyphens/>
        <w:spacing w:after="0" w:line="200" w:lineRule="atLeast"/>
        <w:ind w:left="0"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2B0DD3">
        <w:rPr>
          <w:rFonts w:ascii="Times New Roman" w:hAnsi="Times New Roman"/>
          <w:b/>
          <w:iCs/>
          <w:color w:val="000000"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983A14" w:rsidRPr="002B0DD3" w:rsidRDefault="00983A14" w:rsidP="00983A14">
      <w:pPr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Предоставление муниципальной услуги включает в себя следующие административные процедуры: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2B0DD3">
        <w:rPr>
          <w:rFonts w:ascii="Times New Roman" w:hAnsi="Times New Roman"/>
          <w:i/>
          <w:sz w:val="28"/>
          <w:szCs w:val="28"/>
        </w:rPr>
        <w:tab/>
      </w:r>
      <w:r w:rsidRPr="008003EB">
        <w:rPr>
          <w:rFonts w:ascii="Times New Roman" w:hAnsi="Times New Roman"/>
          <w:b/>
          <w:i/>
          <w:sz w:val="28"/>
          <w:szCs w:val="28"/>
        </w:rPr>
        <w:t>3.1.1. Выбор Учреждения.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Основанием для начала исполнения муниципальной услуги является обращение в Учреждение.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Родители (законные представители) несовершеннолетних детей или</w:t>
      </w:r>
      <w:r w:rsidRPr="002B0DD3">
        <w:rPr>
          <w:rFonts w:ascii="Times New Roman" w:hAnsi="Times New Roman"/>
          <w:i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совершеннолетние граждане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имеют право выбирать Учреждения, формы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Учреждения.</w:t>
      </w:r>
    </w:p>
    <w:p w:rsidR="00983A14" w:rsidRPr="002B0DD3" w:rsidRDefault="00983A14" w:rsidP="00983A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Процедура заканчивается выбором Учреждения.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8003EB">
        <w:rPr>
          <w:rFonts w:ascii="Times New Roman" w:hAnsi="Times New Roman"/>
          <w:b/>
          <w:i/>
          <w:sz w:val="28"/>
          <w:szCs w:val="28"/>
        </w:rPr>
        <w:tab/>
        <w:t>3.1.2. Приём заявления и документов заявителя для зачисления в Учреждение.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начала исполнения муниципальной услуги является представление </w:t>
      </w:r>
      <w:r w:rsidRPr="002B0DD3">
        <w:rPr>
          <w:rFonts w:ascii="Times New Roman" w:hAnsi="Times New Roman"/>
          <w:color w:val="000000"/>
          <w:sz w:val="28"/>
          <w:szCs w:val="28"/>
        </w:rPr>
        <w:t>заявления о зачислении в выбранное Учреждение.</w:t>
      </w:r>
    </w:p>
    <w:p w:rsidR="00983A14" w:rsidRPr="002B0DD3" w:rsidRDefault="00983A14" w:rsidP="00983A14">
      <w:pPr>
        <w:spacing w:after="0" w:line="200" w:lineRule="atLeast"/>
        <w:ind w:firstLine="61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Ответственность за прием и регистрацию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заявления о зачислении в Учреждение и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документов несет должностное лицо Учреждения, назначенное приказом руководителя Учреждения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(далее - должностное лицо).</w:t>
      </w:r>
    </w:p>
    <w:p w:rsidR="00983A14" w:rsidRPr="002B0DD3" w:rsidRDefault="00983A14" w:rsidP="00983A14">
      <w:pPr>
        <w:pStyle w:val="a4"/>
        <w:spacing w:before="0" w:after="0"/>
        <w:ind w:firstLine="550"/>
        <w:jc w:val="both"/>
        <w:rPr>
          <w:sz w:val="28"/>
          <w:szCs w:val="28"/>
        </w:rPr>
      </w:pPr>
      <w:r w:rsidRPr="002B0DD3">
        <w:rPr>
          <w:sz w:val="28"/>
          <w:szCs w:val="28"/>
        </w:rPr>
        <w:t xml:space="preserve">Должностным лицом Учреждения лично производится прием от граждан </w:t>
      </w:r>
      <w:r w:rsidRPr="002B0DD3">
        <w:rPr>
          <w:color w:val="000000"/>
          <w:sz w:val="28"/>
          <w:szCs w:val="28"/>
        </w:rPr>
        <w:t>заявлений о зачислении в Учреждение</w:t>
      </w:r>
      <w:r w:rsidRPr="002B0DD3">
        <w:rPr>
          <w:sz w:val="28"/>
          <w:szCs w:val="28"/>
        </w:rPr>
        <w:t xml:space="preserve"> и документов, необходимых для зачисления в Учреждение в соответствии с настоящим Регламентом.</w:t>
      </w:r>
    </w:p>
    <w:p w:rsidR="00983A14" w:rsidRPr="00981B70" w:rsidRDefault="00983A14" w:rsidP="00983A14">
      <w:pPr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Общий максимальный срок приема </w:t>
      </w:r>
      <w:r w:rsidRPr="002B0DD3">
        <w:rPr>
          <w:rFonts w:ascii="Times New Roman" w:hAnsi="Times New Roman"/>
          <w:color w:val="000000"/>
          <w:sz w:val="28"/>
          <w:szCs w:val="28"/>
        </w:rPr>
        <w:t>заявлений 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документов от родителей (законных представителей) несовершеннолетних не может превышать </w:t>
      </w:r>
      <w:r w:rsidRPr="00981B70">
        <w:rPr>
          <w:rFonts w:ascii="Times New Roman" w:hAnsi="Times New Roman"/>
          <w:sz w:val="28"/>
          <w:szCs w:val="28"/>
          <w:shd w:val="clear" w:color="auto" w:fill="FFFFFF"/>
        </w:rPr>
        <w:t>30 минут.</w:t>
      </w:r>
    </w:p>
    <w:p w:rsidR="00983A14" w:rsidRPr="002B0DD3" w:rsidRDefault="00983A14" w:rsidP="00983A14">
      <w:pPr>
        <w:spacing w:after="0" w:line="240" w:lineRule="auto"/>
        <w:ind w:firstLine="615"/>
        <w:jc w:val="both"/>
        <w:rPr>
          <w:rFonts w:ascii="Times New Roman" w:hAnsi="Times New Roman"/>
          <w:sz w:val="28"/>
          <w:szCs w:val="28"/>
        </w:rPr>
      </w:pPr>
      <w:r w:rsidRPr="00981B70">
        <w:rPr>
          <w:rFonts w:ascii="Times New Roman" w:hAnsi="Times New Roman"/>
          <w:sz w:val="28"/>
          <w:szCs w:val="28"/>
          <w:shd w:val="clear" w:color="auto" w:fill="FFFFFF"/>
        </w:rPr>
        <w:t>Процедура заканчивается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представлением заявителем </w:t>
      </w:r>
      <w:r w:rsidRPr="002B0DD3">
        <w:rPr>
          <w:rFonts w:ascii="Times New Roman" w:hAnsi="Times New Roman"/>
          <w:color w:val="000000"/>
          <w:sz w:val="28"/>
          <w:szCs w:val="28"/>
        </w:rPr>
        <w:t>заявления 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документов, необходимых для рассмотрения вопроса о зачислении в Учреждение.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8003EB">
        <w:rPr>
          <w:rFonts w:ascii="Times New Roman" w:hAnsi="Times New Roman"/>
          <w:b/>
          <w:i/>
          <w:sz w:val="28"/>
          <w:szCs w:val="28"/>
        </w:rPr>
        <w:tab/>
        <w:t>3.1.3. Регистрация заявления и представленных документов.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ab/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регистрации </w:t>
      </w:r>
      <w:r w:rsidRPr="002B0DD3">
        <w:rPr>
          <w:rFonts w:ascii="Times New Roman" w:hAnsi="Times New Roman"/>
          <w:color w:val="000000"/>
          <w:sz w:val="28"/>
          <w:szCs w:val="28"/>
        </w:rPr>
        <w:t>заявления 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документов является их представление в Учреждение.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ab/>
        <w:t>Заявление 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0DD3">
        <w:rPr>
          <w:rFonts w:ascii="Times New Roman" w:hAnsi="Times New Roman"/>
          <w:color w:val="000000"/>
          <w:sz w:val="28"/>
          <w:szCs w:val="28"/>
        </w:rPr>
        <w:t>и документы, представленные заявителями, регистрируются в журнале обращений граждан.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Общий максимальный срок регистрации заявления </w:t>
      </w:r>
      <w:r w:rsidRPr="002B0DD3">
        <w:rPr>
          <w:rFonts w:ascii="Times New Roman" w:hAnsi="Times New Roman"/>
          <w:color w:val="000000"/>
          <w:sz w:val="28"/>
          <w:szCs w:val="28"/>
        </w:rPr>
        <w:t>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документов не может превышать 30 минут.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ab/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Процедура заканчивается </w:t>
      </w:r>
      <w:r w:rsidRPr="002B0DD3">
        <w:rPr>
          <w:rFonts w:ascii="Times New Roman" w:hAnsi="Times New Roman"/>
          <w:color w:val="000000"/>
          <w:sz w:val="28"/>
          <w:szCs w:val="28"/>
        </w:rPr>
        <w:t>выдачей документа, содержащего следующую информацию: входящий номер заявления о зачислении в Учреждение; перечень представленных документов с отметкой получения, заверенный подписью должностного лица Учреждения и печатью Учреждения; сведения о сроках уведомления о зачислении в Учреждение; контактные телефоны Учреждения и Управления для получения информации.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</w:r>
      <w:r w:rsidRPr="008003EB">
        <w:rPr>
          <w:rFonts w:ascii="Times New Roman" w:hAnsi="Times New Roman"/>
          <w:b/>
          <w:i/>
          <w:sz w:val="28"/>
          <w:szCs w:val="28"/>
        </w:rPr>
        <w:t>3.1.4. Рассмотрение заявления</w:t>
      </w:r>
      <w:r w:rsidRPr="008003E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003EB">
        <w:rPr>
          <w:rFonts w:ascii="Times New Roman" w:hAnsi="Times New Roman"/>
          <w:b/>
          <w:i/>
          <w:color w:val="000000"/>
          <w:sz w:val="28"/>
          <w:szCs w:val="28"/>
        </w:rPr>
        <w:t>о зачислении в Учреждение</w:t>
      </w:r>
      <w:r w:rsidRPr="008003EB">
        <w:rPr>
          <w:rFonts w:ascii="Times New Roman" w:hAnsi="Times New Roman"/>
          <w:b/>
          <w:i/>
          <w:sz w:val="28"/>
          <w:szCs w:val="28"/>
        </w:rPr>
        <w:t xml:space="preserve"> и представленных документов.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рассмотрения заявления </w:t>
      </w:r>
      <w:r w:rsidRPr="002B0DD3">
        <w:rPr>
          <w:rFonts w:ascii="Times New Roman" w:hAnsi="Times New Roman"/>
          <w:color w:val="000000"/>
          <w:sz w:val="28"/>
          <w:szCs w:val="28"/>
        </w:rPr>
        <w:t>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представленных документов заявителем является зарегистрированные в Учреждении заявление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и документы.</w:t>
      </w:r>
    </w:p>
    <w:p w:rsidR="00983A14" w:rsidRPr="002B0DD3" w:rsidRDefault="00983A14" w:rsidP="00983A1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Рассмотрение принятого заявления </w:t>
      </w:r>
      <w:r w:rsidRPr="002B0DD3">
        <w:rPr>
          <w:rFonts w:ascii="Times New Roman" w:hAnsi="Times New Roman"/>
          <w:color w:val="000000"/>
          <w:sz w:val="28"/>
          <w:szCs w:val="28"/>
        </w:rPr>
        <w:t>о зачислении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и представленных документов производится должностным лицом Учреждения в день обращения.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</w:rPr>
        <w:tab/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Процедура заканчивается </w:t>
      </w:r>
      <w:r w:rsidRPr="002B0DD3">
        <w:rPr>
          <w:rFonts w:ascii="Times New Roman" w:hAnsi="Times New Roman"/>
          <w:sz w:val="28"/>
          <w:szCs w:val="28"/>
        </w:rPr>
        <w:t>решением о зачислении (отказе в зачислении) в Учреждение.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B0DD3">
        <w:rPr>
          <w:rFonts w:ascii="Times New Roman" w:hAnsi="Times New Roman"/>
          <w:i/>
          <w:sz w:val="28"/>
          <w:szCs w:val="28"/>
        </w:rPr>
        <w:tab/>
      </w:r>
      <w:r w:rsidRPr="008003EB">
        <w:rPr>
          <w:rFonts w:ascii="Times New Roman" w:hAnsi="Times New Roman"/>
          <w:b/>
          <w:i/>
          <w:sz w:val="28"/>
          <w:szCs w:val="28"/>
        </w:rPr>
        <w:t>3.1.5. Решение о зачислении (отказе в зачислении) в Учреждение.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решения вопроса </w:t>
      </w:r>
      <w:r w:rsidRPr="002B0DD3">
        <w:rPr>
          <w:rFonts w:ascii="Times New Roman" w:hAnsi="Times New Roman"/>
          <w:sz w:val="28"/>
          <w:szCs w:val="28"/>
        </w:rPr>
        <w:t>о зачислении (отказе в зачислении) в Учреждение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соответствие документов, требованиям п.2.6. Регламента.</w:t>
      </w:r>
    </w:p>
    <w:p w:rsidR="00983A14" w:rsidRPr="002B0DD3" w:rsidRDefault="00983A14" w:rsidP="00983A14">
      <w:pPr>
        <w:spacing w:after="0" w:line="200" w:lineRule="atLeast"/>
        <w:ind w:firstLine="61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</w:rPr>
        <w:t>Ответственным за оказание муниципальной услуги является руководитель Учреждения или должностное лицо, назначенное приказом руководителя.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По результатам рассмотрения руководитель (должностное лицо) принимает решение о зачислении (отказе в зачислении) в Учреждение, накладывает на заявлении соответствующую резолюцию.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Основанием для приостановления </w:t>
      </w:r>
      <w:r w:rsidRPr="002B0DD3">
        <w:rPr>
          <w:rFonts w:ascii="Times New Roman" w:hAnsi="Times New Roman"/>
          <w:sz w:val="28"/>
          <w:szCs w:val="28"/>
        </w:rPr>
        <w:t>предоставления услуги является: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- н</w:t>
      </w:r>
      <w:r w:rsidRPr="002B0DD3">
        <w:rPr>
          <w:rFonts w:ascii="Times New Roman" w:hAnsi="Times New Roman"/>
          <w:sz w:val="28"/>
          <w:szCs w:val="28"/>
        </w:rPr>
        <w:t>еполный комплект документов, необходимых для предоставления муниципальной услуги;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документы не соответствуют требованиям;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обращение в Учреждение лица, не являющегося родителем (законным представителем) несовершеннолетнего;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ab/>
        <w:t>- отзыв заявления заявителем.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 xml:space="preserve">Процедура заканчивается уведомлением заявителя о принятом решении при личном обращении устно либо посредством электронной почты, по запросу заявителя – в письменном виде. 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003EB">
        <w:rPr>
          <w:rFonts w:ascii="Times New Roman" w:hAnsi="Times New Roman"/>
          <w:b/>
          <w:i/>
          <w:sz w:val="28"/>
          <w:szCs w:val="28"/>
        </w:rPr>
        <w:lastRenderedPageBreak/>
        <w:t>3.1.6. Уведомление заявителя о зачислении (отказе в зачислении) в Учреждение.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Основанием для у</w:t>
      </w:r>
      <w:r w:rsidRPr="002B0DD3">
        <w:rPr>
          <w:rFonts w:ascii="Times New Roman" w:hAnsi="Times New Roman"/>
          <w:sz w:val="28"/>
          <w:szCs w:val="28"/>
        </w:rPr>
        <w:t>ведомления заявителя о зачислении (отказе в зачислении) в Учреждение является решение руководителя (должностного лица).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Процедура заканчивается выдачей заявителю </w:t>
      </w:r>
      <w:r w:rsidRPr="002B0DD3">
        <w:rPr>
          <w:rFonts w:ascii="Times New Roman" w:hAnsi="Times New Roman"/>
          <w:sz w:val="28"/>
          <w:szCs w:val="28"/>
        </w:rPr>
        <w:t>справки-подтверждения о зачислении в Учреждение или, в случае отказа в зачислении в Учреждение, – уведомления, которое должно содержать причину отказа.</w:t>
      </w:r>
    </w:p>
    <w:p w:rsidR="00983A14" w:rsidRPr="008003EB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 w:rsidRPr="002B0DD3">
        <w:rPr>
          <w:rFonts w:ascii="Times New Roman" w:hAnsi="Times New Roman"/>
          <w:i/>
          <w:sz w:val="28"/>
          <w:szCs w:val="28"/>
        </w:rPr>
        <w:tab/>
      </w:r>
      <w:r w:rsidRPr="008003EB">
        <w:rPr>
          <w:rFonts w:ascii="Times New Roman" w:hAnsi="Times New Roman"/>
          <w:b/>
          <w:i/>
          <w:sz w:val="28"/>
          <w:szCs w:val="28"/>
        </w:rPr>
        <w:t>3.1.7. Подготовка приказа о зачислении учащихся в Учреждение.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Основанием для </w:t>
      </w:r>
      <w:r w:rsidRPr="002B0DD3">
        <w:rPr>
          <w:rFonts w:ascii="Times New Roman" w:hAnsi="Times New Roman"/>
          <w:sz w:val="28"/>
          <w:szCs w:val="28"/>
        </w:rPr>
        <w:t xml:space="preserve">подготовки приказа о зачислении учащихся в Учреждение является резолюция руководителя (должностного лица) о зачислении учащихся в Учреждение. 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DD3">
        <w:rPr>
          <w:rFonts w:ascii="Times New Roman" w:hAnsi="Times New Roman"/>
          <w:sz w:val="28"/>
          <w:szCs w:val="28"/>
        </w:rPr>
        <w:tab/>
        <w:t>Приказ на зачисление учащихся 1-х и 10-х классов оформляется не позднее 30 августа каждого года. Зачисление учащихся, прибывших в течение учебного и календарного года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 xml:space="preserve">в день представления полного пакета документов согласно 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требованиям п.2.6. Регламента</w:t>
      </w:r>
      <w:r w:rsidRPr="002B0DD3">
        <w:rPr>
          <w:rFonts w:ascii="Times New Roman" w:hAnsi="Times New Roman"/>
          <w:sz w:val="28"/>
          <w:szCs w:val="28"/>
        </w:rPr>
        <w:t>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  <w:t>На каждого гражданина, принятого в муниципальное общеобразовательное учреждение, ранее нигде не обучавшегося, не посещавшего аналогичное Учреждение, заводится личное дело, в котором хранятся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 xml:space="preserve">все документы. </w:t>
      </w:r>
      <w:r w:rsidRPr="002B0DD3">
        <w:rPr>
          <w:rFonts w:ascii="Times New Roman" w:hAnsi="Times New Roman"/>
          <w:sz w:val="28"/>
          <w:szCs w:val="28"/>
        </w:rPr>
        <w:tab/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</w:rPr>
        <w:tab/>
        <w:t xml:space="preserve">Руководитель (должностное лицо) обязан ознакомить родителей (законных представителей) несовершеннолетних детей с уставом Учреждения, лицензией на право осуществления образовательной деятельности, свидетельством о государственной аккредитации, образовательными программами, реализуемыми в Учреждении, и другими документами, регламентирующими организацию образовательного процесса, правами и обязанностями обучающихся;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с ходом и содержанием образовательного процесса, с режимом работы Учреждения и заключить договор с заявителем, </w:t>
      </w:r>
      <w:r w:rsidRPr="002B0DD3">
        <w:rPr>
          <w:rFonts w:ascii="Times New Roman" w:hAnsi="Times New Roman"/>
          <w:color w:val="332E2D"/>
          <w:spacing w:val="2"/>
          <w:sz w:val="28"/>
          <w:szCs w:val="28"/>
        </w:rPr>
        <w:t>предусматривающий вопросы организации обучения, права и обязанности сторон.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B0DD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Блок-схема предоставления государственной услуги.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ab/>
      </w:r>
      <w:r w:rsidRPr="00981B70">
        <w:rPr>
          <w:rFonts w:ascii="Times New Roman" w:hAnsi="Times New Roman"/>
          <w:sz w:val="28"/>
          <w:szCs w:val="28"/>
        </w:rPr>
        <w:t>Блок-схема предоставления муниципальной услуги приводится в приложении №2.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14" w:rsidRDefault="00983A14" w:rsidP="00983A14">
      <w:pPr>
        <w:numPr>
          <w:ilvl w:val="0"/>
          <w:numId w:val="3"/>
        </w:numPr>
        <w:spacing w:after="0" w:line="20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Формы контроля за исполнением Административного регламента (предоставлением муниципальной услуги)</w:t>
      </w:r>
    </w:p>
    <w:p w:rsidR="00983A14" w:rsidRPr="002B0DD3" w:rsidRDefault="00983A14" w:rsidP="00983A14">
      <w:pPr>
        <w:spacing w:after="0" w:line="200" w:lineRule="atLeast"/>
        <w:ind w:left="72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sz w:val="28"/>
          <w:szCs w:val="28"/>
          <w:shd w:val="clear" w:color="auto" w:fill="FFFFFF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83A14" w:rsidRPr="002B0DD3" w:rsidRDefault="00983A14" w:rsidP="00983A14">
      <w:pPr>
        <w:pStyle w:val="ConsPlusNormal"/>
        <w:spacing w:line="2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 Учреждения, ответственным за организацию работы по предоставлению муниципальной услуги. </w:t>
      </w:r>
    </w:p>
    <w:p w:rsidR="00983A14" w:rsidRPr="002B0DD3" w:rsidRDefault="00983A14" w:rsidP="00983A14">
      <w:pPr>
        <w:tabs>
          <w:tab w:val="left" w:pos="540"/>
          <w:tab w:val="num" w:pos="1560"/>
          <w:tab w:val="num" w:pos="18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Текущий контроль соблюдения и исполнения ответственными должностными лицами Учреждений положений Регламента и иных нормативных правовых актов, устанавливающих требования к предоставлению муниципальной </w:t>
      </w:r>
      <w:r w:rsidRPr="002B0DD3">
        <w:rPr>
          <w:rFonts w:ascii="Times New Roman" w:hAnsi="Times New Roman"/>
          <w:sz w:val="28"/>
          <w:szCs w:val="28"/>
        </w:rPr>
        <w:lastRenderedPageBreak/>
        <w:t>услуги, а также принятием решений осуществляется Управлением в форме плановых и внеплановых проверок.</w:t>
      </w:r>
    </w:p>
    <w:p w:rsidR="00983A14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sz w:val="28"/>
          <w:szCs w:val="28"/>
          <w:shd w:val="clear" w:color="auto" w:fill="FFFFFF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Периодичность осуществления текущего контроля устанавливается руководителем Учреждения.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55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В отношении одного Учреждения плановая проверка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соответствия его деятельности требованиям Регламента проводится Управлением не более одного раза в два года. Проверка </w:t>
      </w:r>
      <w:r w:rsidRPr="002B0DD3">
        <w:rPr>
          <w:rFonts w:ascii="Times New Roman" w:hAnsi="Times New Roman"/>
          <w:sz w:val="28"/>
          <w:szCs w:val="28"/>
        </w:rPr>
        <w:t xml:space="preserve">полноты и качества предоставления муниципальной услуги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должна быть осуществлена Управлением в течение не более пяти рабочих дней. </w:t>
      </w:r>
    </w:p>
    <w:p w:rsidR="00983A14" w:rsidRPr="002B0DD3" w:rsidRDefault="00983A14" w:rsidP="00983A1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Основанием для проведения внеплановой проверки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соответствия деятельности Учреждений, оказывающих муниципальную услугу, требованиям Регламента являются обращения граждан, организаций и т.д.</w:t>
      </w:r>
      <w:r w:rsidRPr="002B0DD3">
        <w:rPr>
          <w:rFonts w:ascii="Times New Roman" w:hAnsi="Times New Roman"/>
          <w:sz w:val="28"/>
          <w:szCs w:val="28"/>
        </w:rPr>
        <w:t xml:space="preserve"> 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3A14" w:rsidRPr="002B0DD3" w:rsidRDefault="00983A14" w:rsidP="00983A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</w:t>
      </w:r>
      <w:r w:rsidRPr="002B0DD3">
        <w:rPr>
          <w:rFonts w:ascii="Times New Roman" w:hAnsi="Times New Roman"/>
          <w:bCs/>
          <w:sz w:val="28"/>
          <w:szCs w:val="28"/>
        </w:rPr>
        <w:t xml:space="preserve">роверки осуществляются на основании приказов руководителя Управления. 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Для проведения проверки формируется комиссия, в состав которой могут включаться </w:t>
      </w:r>
      <w:r w:rsidRPr="002B0DD3">
        <w:rPr>
          <w:rFonts w:ascii="Times New Roman" w:hAnsi="Times New Roman"/>
          <w:sz w:val="28"/>
          <w:szCs w:val="28"/>
        </w:rPr>
        <w:t xml:space="preserve">работники Управления, других Учреждений, общественных организаций и пр. 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550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Проверка проводится в присутствии руководителя Учреждения или исполняющего его обязанности.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39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В ходе проверки должно быть установлено соответствие или несоответствие деятельности Учреждения требованиям Регламента.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39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По результатам проверки Управление: 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- готовит акт проверки Учреждения;</w:t>
      </w:r>
    </w:p>
    <w:p w:rsidR="00983A14" w:rsidRPr="002B0DD3" w:rsidRDefault="00983A14" w:rsidP="00983A14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>- применяет меры ответственности к руководителю Учреждения в случае выявления нарушений исполнения требований Регламента.</w:t>
      </w:r>
    </w:p>
    <w:p w:rsidR="00983A14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4.3. Ответственность муниципальных служащих и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Руководитель Учреждения несет персональную ответственность за: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предоставление муниципальной услуги;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соблюдение сроков и порядка приема документов, 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DD3">
        <w:rPr>
          <w:rFonts w:ascii="Times New Roman" w:hAnsi="Times New Roman"/>
          <w:sz w:val="28"/>
          <w:szCs w:val="28"/>
        </w:rPr>
        <w:t>Регламентом;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- правильность подготовленного проекта </w:t>
      </w:r>
      <w:r w:rsidRPr="002B0DD3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решения</w:t>
      </w:r>
      <w:r w:rsidRPr="002B0DD3">
        <w:rPr>
          <w:rFonts w:ascii="Times New Roman" w:hAnsi="Times New Roman"/>
          <w:color w:val="000000"/>
          <w:sz w:val="28"/>
          <w:szCs w:val="28"/>
        </w:rPr>
        <w:t xml:space="preserve"> о зачислении (отказе в зачислении) в Учреждение;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</w:rPr>
        <w:t xml:space="preserve">- соблюдение сроков административных процедур требованиям </w:t>
      </w:r>
      <w:r w:rsidRPr="002B0DD3">
        <w:rPr>
          <w:rFonts w:ascii="Times New Roman" w:hAnsi="Times New Roman"/>
          <w:sz w:val="28"/>
          <w:szCs w:val="28"/>
        </w:rPr>
        <w:t>Регламента;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соблюдение графика приема граждан;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правильность и своевременность оформления документов.</w:t>
      </w:r>
    </w:p>
    <w:p w:rsidR="00983A14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83A14" w:rsidRPr="002B0DD3" w:rsidRDefault="00983A14" w:rsidP="00983A14">
      <w:pPr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B0DD3">
        <w:rPr>
          <w:rFonts w:ascii="Times New Roman" w:hAnsi="Times New Roman"/>
          <w:sz w:val="28"/>
          <w:szCs w:val="28"/>
        </w:rPr>
        <w:t>Управление может проводить с участием представителей общественности опросы, форумы и анкетирование получателей муниципальной услуги по вопросам удовлетворенности полнотой и качеством предоставления муниципальной услуги, соблюдения положений настоящего Регламента, сроков и последовательности действий (административных процедур), предусмотренных настоящим Регламентом.</w:t>
      </w:r>
    </w:p>
    <w:p w:rsidR="00983A14" w:rsidRPr="002B0DD3" w:rsidRDefault="00983A14" w:rsidP="00983A14">
      <w:pPr>
        <w:spacing w:after="0" w:line="2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0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Pr="002B0DD3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83A14" w:rsidRPr="002B0DD3" w:rsidRDefault="00983A14" w:rsidP="00983A14">
      <w:pPr>
        <w:autoSpaceDE w:val="0"/>
        <w:spacing w:after="0" w:line="20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sz w:val="28"/>
          <w:szCs w:val="28"/>
          <w:shd w:val="clear" w:color="auto" w:fill="FFFFFF"/>
        </w:rPr>
        <w:t>5.1. Досудебное (внесудебное) обжалование.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983A14" w:rsidRPr="002B0DD3" w:rsidRDefault="00983A14" w:rsidP="00983A14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Граждане имеют право на обжалование решений и действий (бездействия) должностных лиц, предоставляющих муниципальную услугу, в соответствии с действующим законодательством.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>Предмет досудебного (внесудебного) обжалования.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Заявитель может сообщить о нарушении своих прав и законных интересов, противоправных решениях, действиях или бездействии должностных лиц, нарушении положений Регламента, некорректном поведении или нарушении служебной этики.</w:t>
      </w:r>
    </w:p>
    <w:p w:rsidR="00983A14" w:rsidRPr="002B0DD3" w:rsidRDefault="00983A14" w:rsidP="00983A14">
      <w:pPr>
        <w:shd w:val="clear" w:color="auto" w:fill="FFFFFF"/>
        <w:suppressAutoHyphens/>
        <w:spacing w:after="0" w:line="240" w:lineRule="auto"/>
        <w:ind w:left="539" w:firstLine="1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Обращения граждан подлежат обязательному рассмотрению. Рассмотрение обращений граждан осуществляется бесплатно.</w:t>
      </w:r>
    </w:p>
    <w:p w:rsidR="00983A14" w:rsidRPr="002B0DD3" w:rsidRDefault="00983A14" w:rsidP="00983A1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983A14" w:rsidRPr="002B0DD3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Обращения граждан подаются в письменной или устной форме, а также по информационным системам общего пользования (Интернет-сайт, электронная почта).</w:t>
      </w:r>
    </w:p>
    <w:p w:rsidR="00983A14" w:rsidRPr="002B0DD3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Письменные обращения граждан, в т.ч. обращения, поданные по электронной почте, должны содержать наименование и адрес органа или должностного лица, которым направляется обращение, изложение сути предложения, заявления или жалобы, фамилию и место жительства гражданина, контактные телефоны, дату и личную подпись.</w:t>
      </w:r>
    </w:p>
    <w:p w:rsidR="00983A14" w:rsidRPr="002B0DD3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Устные обращения граждан рассматриваются в тех случаях, когда изложенные в них факты и обстоятельства очевидны и не требуют дополнительной проверки, личности обращающихся известны или установлены. На устное обращение гражданина, как правило, дается ответ в устной форме, а по его просьбе ответ направляется в письменном виде.</w:t>
      </w:r>
    </w:p>
    <w:p w:rsidR="00983A14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При рассмотрении обращения гражданин имеет право представлять дополнительно документы и материалы либо обращаться с просьбой об их истребовании, если это не затрагивает права, свободы и законные интересы других лиц, получать письменный ответ по существу поставленных в обращении </w:t>
      </w:r>
      <w:r w:rsidRPr="002B0DD3">
        <w:rPr>
          <w:rFonts w:ascii="Times New Roman" w:hAnsi="Times New Roman"/>
          <w:sz w:val="28"/>
          <w:szCs w:val="28"/>
        </w:rPr>
        <w:lastRenderedPageBreak/>
        <w:t>вопросов.</w:t>
      </w:r>
    </w:p>
    <w:p w:rsidR="00983A14" w:rsidRPr="002B0DD3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83A14" w:rsidRDefault="00983A14" w:rsidP="00983A14">
      <w:pPr>
        <w:spacing w:after="0" w:line="240" w:lineRule="auto"/>
        <w:ind w:firstLine="53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8003E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Исчерпывающий перечень оснований для отказа в рассмотрении жалобы либо приостановления ее рассмотрения.</w:t>
      </w:r>
    </w:p>
    <w:p w:rsidR="00983A14" w:rsidRPr="008003EB" w:rsidRDefault="00983A14" w:rsidP="00983A14">
      <w:pPr>
        <w:spacing w:after="0" w:line="240" w:lineRule="auto"/>
        <w:ind w:firstLine="53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В случае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Обращения граждан, не поддающиеся прочтению, не имеющие смыслового содержания и личных просьб, содержащие выражения, оскорбляющие честь и достоинство других лиц, угрозы жизни, здоровью и имуществу должностного лица Учреждения, обращения, передаваемые через представителя, чьи полномочия не удостоверены в установленном законом порядке, могут быть оставлены без ответа по существу поставленных вопросов с сообщением заявителю о недопустимости злоупотребления правом.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Обращения, в которых отсутствует сведения, достаточные для их разрешения в 7-дневный срок, возвращаются заявителям с предложением восполнить недостающие данные или с разъяснением, куда им для этого следует обратиться.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Основанием для приостановления рассмотрения обращения является заявление гражданина о прекращении рассмотрения обращения.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>Основания для начала процедуры досудебного (внесудебного) обжалования.</w:t>
      </w:r>
    </w:p>
    <w:p w:rsidR="00983A14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Основанием для начала административных процедур досудебного обжалования является несогласие заявителя с решением или действиями (бездействием) должностных лиц Учреждения, предоставляющих муниципальную услугу.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83A14" w:rsidRDefault="00983A14" w:rsidP="00983A14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</w:p>
    <w:p w:rsidR="00983A14" w:rsidRPr="008003EB" w:rsidRDefault="00983A14" w:rsidP="00983A14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8003E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Права заявителя на получение информации и документов, необходимых для обоснования и рассмотрения жалобы.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 рассмотрении обращения гражданин имеет право: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представлять документы и материалы либо обращаться с просьбой об их истребовании;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охраняемую федеральным законом тайну.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>Вышестоящие органы государственной власти и должностные лица, которым может быть адресована жалоба заявителя в досудебном (внесудебном) порядке.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При желании заявителя обжаловать решение или действие (бездействие) должностного лица Учреждения, последний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983A14" w:rsidRDefault="00983A14" w:rsidP="00983A14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Жалоба может быть подана на действия (бездействия) и решения должностного лица Учреждения, предоставляющего муниципальную услугу, в Управление по адресу: </w:t>
      </w:r>
    </w:p>
    <w:p w:rsidR="00983A14" w:rsidRDefault="00983A14" w:rsidP="00983A14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индекс 36</w:t>
      </w:r>
      <w:r>
        <w:rPr>
          <w:rFonts w:ascii="Times New Roman" w:hAnsi="Times New Roman"/>
          <w:sz w:val="28"/>
          <w:szCs w:val="28"/>
        </w:rPr>
        <w:t>8</w:t>
      </w:r>
      <w:r w:rsidR="0096568F">
        <w:rPr>
          <w:rFonts w:ascii="Times New Roman" w:hAnsi="Times New Roman"/>
          <w:sz w:val="28"/>
          <w:szCs w:val="28"/>
        </w:rPr>
        <w:t>410</w:t>
      </w:r>
      <w:r w:rsidRPr="002B0DD3">
        <w:rPr>
          <w:rFonts w:ascii="Times New Roman" w:hAnsi="Times New Roman"/>
          <w:sz w:val="28"/>
          <w:szCs w:val="28"/>
        </w:rPr>
        <w:t xml:space="preserve">, , </w:t>
      </w:r>
    </w:p>
    <w:p w:rsidR="00983A14" w:rsidRDefault="00983A14" w:rsidP="00983A14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тел: </w:t>
      </w:r>
      <w:r w:rsidR="00D37125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-2</w:t>
      </w:r>
      <w:r w:rsidR="00D3712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</w:t>
      </w:r>
      <w:r w:rsidR="00D37125">
        <w:rPr>
          <w:rFonts w:ascii="Times New Roman" w:hAnsi="Times New Roman"/>
          <w:sz w:val="28"/>
          <w:szCs w:val="28"/>
        </w:rPr>
        <w:t>96</w:t>
      </w:r>
      <w:r w:rsidRPr="002B0DD3">
        <w:rPr>
          <w:rFonts w:ascii="Times New Roman" w:hAnsi="Times New Roman"/>
          <w:sz w:val="28"/>
          <w:szCs w:val="28"/>
        </w:rPr>
        <w:t xml:space="preserve">, факс: </w:t>
      </w:r>
      <w:r w:rsidR="00D37125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-</w:t>
      </w:r>
      <w:r w:rsidR="00D3712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-</w:t>
      </w:r>
      <w:r w:rsidR="00D37125">
        <w:rPr>
          <w:rFonts w:ascii="Times New Roman" w:hAnsi="Times New Roman"/>
          <w:sz w:val="28"/>
          <w:szCs w:val="28"/>
        </w:rPr>
        <w:t>97</w:t>
      </w:r>
      <w:r w:rsidRPr="002B0DD3">
        <w:rPr>
          <w:rFonts w:ascii="Times New Roman" w:hAnsi="Times New Roman"/>
          <w:sz w:val="28"/>
          <w:szCs w:val="28"/>
        </w:rPr>
        <w:t xml:space="preserve">, </w:t>
      </w:r>
    </w:p>
    <w:p w:rsidR="00983A14" w:rsidRPr="00AF4520" w:rsidRDefault="00983A14" w:rsidP="00983A14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  <w:lang w:val="de-DE"/>
        </w:rPr>
        <w:t xml:space="preserve">E-mail: </w:t>
      </w:r>
      <w:hyperlink r:id="rId8" w:history="1">
        <w:r w:rsidR="0096568F" w:rsidRPr="008E3F70">
          <w:rPr>
            <w:rStyle w:val="a3"/>
            <w:rFonts w:ascii="Times New Roman" w:hAnsi="Times New Roman"/>
            <w:sz w:val="28"/>
            <w:szCs w:val="28"/>
            <w:lang w:val="en-US"/>
          </w:rPr>
          <w:t>hasharho</w:t>
        </w:r>
        <w:r w:rsidR="0096568F" w:rsidRPr="008E3F70">
          <w:rPr>
            <w:rStyle w:val="a3"/>
            <w:rFonts w:ascii="Times New Roman" w:hAnsi="Times New Roman"/>
            <w:sz w:val="28"/>
            <w:szCs w:val="28"/>
            <w:lang w:val="de-DE"/>
          </w:rPr>
          <w:t>@mail.ru</w:t>
        </w:r>
      </w:hyperlink>
      <w:r w:rsidRPr="00AF4520">
        <w:rPr>
          <w:rFonts w:ascii="Times New Roman" w:hAnsi="Times New Roman"/>
          <w:sz w:val="28"/>
          <w:szCs w:val="28"/>
        </w:rPr>
        <w:t xml:space="preserve"> </w:t>
      </w:r>
    </w:p>
    <w:p w:rsidR="00983A14" w:rsidRPr="00F86B85" w:rsidRDefault="00983A14" w:rsidP="00983A14">
      <w:pPr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B0DD3">
        <w:rPr>
          <w:rFonts w:ascii="Times New Roman" w:hAnsi="Times New Roman"/>
          <w:sz w:val="28"/>
          <w:szCs w:val="28"/>
        </w:rPr>
        <w:t xml:space="preserve"> случае неудовлетворения решением или действием (бездействием) Управления – в администрацию </w:t>
      </w:r>
      <w:r>
        <w:rPr>
          <w:rFonts w:ascii="Times New Roman" w:hAnsi="Times New Roman"/>
          <w:sz w:val="28"/>
          <w:szCs w:val="28"/>
        </w:rPr>
        <w:t>МО «</w:t>
      </w:r>
      <w:r w:rsidR="00AF4520"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B0DD3">
        <w:rPr>
          <w:rFonts w:ascii="Times New Roman" w:hAnsi="Times New Roman"/>
          <w:sz w:val="28"/>
          <w:szCs w:val="28"/>
        </w:rPr>
        <w:t>по адресу: индекс 36</w:t>
      </w:r>
      <w:r>
        <w:rPr>
          <w:rFonts w:ascii="Times New Roman" w:hAnsi="Times New Roman"/>
          <w:sz w:val="28"/>
          <w:szCs w:val="28"/>
        </w:rPr>
        <w:t>8</w:t>
      </w:r>
      <w:r w:rsidR="0096568F" w:rsidRPr="00AF4520">
        <w:rPr>
          <w:rFonts w:ascii="Times New Roman" w:hAnsi="Times New Roman"/>
          <w:sz w:val="28"/>
          <w:szCs w:val="28"/>
        </w:rPr>
        <w:t>410</w:t>
      </w:r>
      <w:r w:rsidRPr="002B0DD3">
        <w:rPr>
          <w:rFonts w:ascii="Times New Roman" w:hAnsi="Times New Roman"/>
          <w:sz w:val="28"/>
          <w:szCs w:val="28"/>
        </w:rPr>
        <w:t xml:space="preserve">, </w:t>
      </w:r>
      <w:r w:rsidR="0096568F">
        <w:rPr>
          <w:rFonts w:ascii="Times New Roman" w:hAnsi="Times New Roman"/>
          <w:sz w:val="28"/>
          <w:szCs w:val="28"/>
        </w:rPr>
        <w:t>с.</w:t>
      </w:r>
      <w:r w:rsidR="00D37125">
        <w:rPr>
          <w:rFonts w:ascii="Times New Roman" w:hAnsi="Times New Roman"/>
          <w:sz w:val="28"/>
          <w:szCs w:val="28"/>
        </w:rPr>
        <w:t>Бежта, тел.</w:t>
      </w:r>
      <w:r w:rsidR="00F97898" w:rsidRPr="00F97898">
        <w:rPr>
          <w:rFonts w:ascii="Times New Roman" w:hAnsi="Times New Roman"/>
          <w:sz w:val="28"/>
          <w:szCs w:val="28"/>
          <w:u w:val="single"/>
        </w:rPr>
        <w:t>55-28-68</w:t>
      </w:r>
      <w:r w:rsidR="00F97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="00D37125">
        <w:rPr>
          <w:rFonts w:ascii="Times New Roman" w:hAnsi="Times New Roman"/>
          <w:sz w:val="28"/>
          <w:szCs w:val="28"/>
        </w:rPr>
        <w:t>________</w:t>
      </w:r>
      <w:r w:rsidRPr="00F86B85">
        <w:rPr>
          <w:rFonts w:ascii="Times New Roman" w:hAnsi="Times New Roman"/>
          <w:sz w:val="28"/>
          <w:szCs w:val="28"/>
        </w:rPr>
        <w:t xml:space="preserve">, </w:t>
      </w:r>
      <w:r w:rsidRPr="00B26905">
        <w:rPr>
          <w:rFonts w:ascii="Times New Roman" w:hAnsi="Times New Roman"/>
          <w:sz w:val="28"/>
          <w:szCs w:val="28"/>
          <w:lang w:val="en-US"/>
        </w:rPr>
        <w:t>e</w:t>
      </w:r>
      <w:r w:rsidRPr="00F86B85">
        <w:rPr>
          <w:rFonts w:ascii="Times New Roman" w:hAnsi="Times New Roman"/>
          <w:sz w:val="28"/>
          <w:szCs w:val="28"/>
        </w:rPr>
        <w:t>-</w:t>
      </w:r>
      <w:r w:rsidRPr="00B26905">
        <w:rPr>
          <w:rFonts w:ascii="Times New Roman" w:hAnsi="Times New Roman"/>
          <w:sz w:val="28"/>
          <w:szCs w:val="28"/>
          <w:lang w:val="en-US"/>
        </w:rPr>
        <w:t>mail</w:t>
      </w:r>
      <w:r w:rsidRPr="00F86B85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F97898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uobejta</w:t>
        </w:r>
        <w:r w:rsidR="00F97898" w:rsidRPr="00F97898">
          <w:rPr>
            <w:rStyle w:val="a3"/>
            <w:rFonts w:ascii="Times New Roman" w:hAnsi="Times New Roman"/>
            <w:b/>
            <w:bCs/>
            <w:sz w:val="28"/>
            <w:szCs w:val="28"/>
          </w:rPr>
          <w:t>2013</w:t>
        </w:r>
        <w:r w:rsidR="00F97898">
          <w:rPr>
            <w:rStyle w:val="a3"/>
            <w:rFonts w:ascii="Times New Roman" w:hAnsi="Times New Roman"/>
            <w:b/>
            <w:bCs/>
            <w:sz w:val="28"/>
            <w:szCs w:val="28"/>
          </w:rPr>
          <w:t>@</w:t>
        </w:r>
        <w:r w:rsidR="00F97898">
          <w:rPr>
            <w:rStyle w:val="a3"/>
            <w:rFonts w:ascii="Times New Roman" w:hAnsi="Times New Roman"/>
            <w:b/>
            <w:bCs/>
            <w:sz w:val="28"/>
            <w:szCs w:val="28"/>
          </w:rPr>
          <w:softHyphen/>
        </w:r>
        <w:r w:rsidR="00F97898">
          <w:rPr>
            <w:rStyle w:val="a3"/>
            <w:rFonts w:ascii="Times New Roman" w:hAnsi="Times New Roman"/>
            <w:b/>
            <w:bCs/>
            <w:sz w:val="28"/>
            <w:szCs w:val="28"/>
          </w:rPr>
          <w:softHyphen/>
        </w:r>
        <w:r w:rsidR="00F97898">
          <w:rPr>
            <w:rStyle w:val="a3"/>
            <w:rFonts w:ascii="Times New Roman" w:hAnsi="Times New Roman"/>
            <w:b/>
            <w:bCs/>
            <w:sz w:val="28"/>
            <w:szCs w:val="28"/>
          </w:rPr>
          <w:softHyphen/>
        </w:r>
        <w:r w:rsidR="00F97898">
          <w:rPr>
            <w:rStyle w:val="a3"/>
            <w:rFonts w:ascii="Times New Roman" w:hAnsi="Times New Roman"/>
            <w:b/>
            <w:bCs/>
            <w:sz w:val="28"/>
            <w:szCs w:val="28"/>
            <w:lang w:val="en-US"/>
          </w:rPr>
          <w:t>yandex</w:t>
        </w:r>
        <w:r w:rsidR="00D37125" w:rsidRPr="00C3775E">
          <w:rPr>
            <w:rStyle w:val="a3"/>
            <w:rFonts w:ascii="Times New Roman" w:hAnsi="Times New Roman"/>
            <w:b/>
            <w:bCs/>
            <w:sz w:val="28"/>
            <w:szCs w:val="28"/>
          </w:rPr>
          <w:t>.ru</w:t>
        </w:r>
      </w:hyperlink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Кроме того, заявители могут обратиться по вопросу защиты своих прав в органы контроля и надзора.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>Сроки рассмотрения жалоб.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 xml:space="preserve">При обращении заявителей в письменной форме, в том числе по электронной почте срок рассмотрения обращения не должен превышать 30 дней с момента его регистрации. </w:t>
      </w:r>
    </w:p>
    <w:p w:rsidR="00983A14" w:rsidRPr="002B0DD3" w:rsidRDefault="00983A14" w:rsidP="00983A14">
      <w:pPr>
        <w:widowControl w:val="0"/>
        <w:suppressAutoHyphens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Обращение, поступившее по информационным системам общего пользования, подлежит рассмотрению в порядке, установленном действующим законодательством.</w:t>
      </w:r>
    </w:p>
    <w:p w:rsidR="00983A14" w:rsidRPr="002B0DD3" w:rsidRDefault="00983A14" w:rsidP="00983A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DD3">
        <w:rPr>
          <w:rFonts w:ascii="Times New Roman" w:hAnsi="Times New Roman" w:cs="Times New Roman"/>
          <w:sz w:val="28"/>
          <w:szCs w:val="28"/>
        </w:rPr>
        <w:t>В исключительных случаях, когда для проверки и решения, поставленных в жалобе вопросов, требуется более длительный срок, допускается продление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DD3">
        <w:rPr>
          <w:rFonts w:ascii="Times New Roman" w:hAnsi="Times New Roman" w:cs="Times New Roman"/>
          <w:sz w:val="28"/>
          <w:szCs w:val="28"/>
        </w:rPr>
        <w:t>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i/>
          <w:sz w:val="28"/>
          <w:szCs w:val="28"/>
          <w:shd w:val="clear" w:color="auto" w:fill="FFFFFF"/>
        </w:rPr>
        <w:t>Результат досудебного (внесудебного) обжалования.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Результатом досудебного обжалования является решение об удовлетворении требований заявителя либо об отказе в удовлетворении обращения.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Процедура досудебного обжалования завершается путем получения заявителем аргументированного ответа на все поставленные в жалобе вопросы, принятия необходимых мер и письменного (в том числе в электронной форме) или устного с согласия заявителя ответа.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0DD3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5.2. Судебное обжалование</w:t>
      </w:r>
      <w:r w:rsidRPr="002B0DD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Заявитель вправе обжаловать решения, принятые в ходе предоставления муниципальной услуги, действия или бездействие должностных лиц в судебном порядке, подав письменное заявление в трехмесячный срок со дня, когда ему стало известно о нарушении его прав и законных интересов, в суд общей юрисдикции района по месту нахождения образовательного учреждения, предоставляющего муниципальную услугу.</w:t>
      </w:r>
    </w:p>
    <w:p w:rsidR="00983A14" w:rsidRPr="002B0DD3" w:rsidRDefault="00983A14" w:rsidP="00983A1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983A14" w:rsidRPr="002B0DD3" w:rsidRDefault="00983A14" w:rsidP="00983A14">
      <w:pPr>
        <w:jc w:val="right"/>
        <w:rPr>
          <w:rFonts w:ascii="Times New Roman" w:hAnsi="Times New Roman"/>
          <w:sz w:val="24"/>
          <w:szCs w:val="24"/>
        </w:rPr>
      </w:pPr>
      <w:r w:rsidRPr="002B0DD3">
        <w:rPr>
          <w:rFonts w:ascii="Times New Roman" w:hAnsi="Times New Roman"/>
          <w:bCs/>
          <w:sz w:val="24"/>
          <w:szCs w:val="24"/>
        </w:rPr>
        <w:br w:type="page"/>
      </w:r>
      <w:r w:rsidRPr="002B0DD3">
        <w:rPr>
          <w:rFonts w:ascii="Times New Roman" w:hAnsi="Times New Roman"/>
          <w:bCs/>
          <w:sz w:val="24"/>
          <w:szCs w:val="24"/>
        </w:rPr>
        <w:lastRenderedPageBreak/>
        <w:t>Приложение № 1</w:t>
      </w:r>
    </w:p>
    <w:p w:rsidR="00983A14" w:rsidRPr="002B0DD3" w:rsidRDefault="00983A14" w:rsidP="00983A14">
      <w:pPr>
        <w:pStyle w:val="Style14"/>
        <w:widowControl/>
        <w:spacing w:line="240" w:lineRule="auto"/>
        <w:jc w:val="right"/>
        <w:rPr>
          <w:rStyle w:val="FontStyle32"/>
        </w:rPr>
      </w:pPr>
      <w:r w:rsidRPr="002B0DD3">
        <w:rPr>
          <w:rStyle w:val="FontStyle32"/>
        </w:rPr>
        <w:t>к административному регламенту</w:t>
      </w:r>
    </w:p>
    <w:p w:rsidR="00983A14" w:rsidRPr="002B0DD3" w:rsidRDefault="00983A14" w:rsidP="00983A14">
      <w:pPr>
        <w:pStyle w:val="Style14"/>
        <w:widowControl/>
        <w:spacing w:line="240" w:lineRule="auto"/>
        <w:ind w:firstLine="0"/>
        <w:jc w:val="right"/>
      </w:pPr>
      <w:r w:rsidRPr="002B0DD3">
        <w:t>«Зачисление в муниципальн</w:t>
      </w:r>
      <w:r>
        <w:t>ое</w:t>
      </w:r>
      <w:r w:rsidRPr="002B0DD3">
        <w:t xml:space="preserve"> </w:t>
      </w:r>
    </w:p>
    <w:p w:rsidR="00983A14" w:rsidRPr="002B0DD3" w:rsidRDefault="00983A14" w:rsidP="00983A14">
      <w:pPr>
        <w:pStyle w:val="Style14"/>
        <w:widowControl/>
        <w:spacing w:line="240" w:lineRule="auto"/>
        <w:ind w:firstLine="0"/>
        <w:jc w:val="right"/>
      </w:pPr>
      <w:r>
        <w:t>обще</w:t>
      </w:r>
      <w:r w:rsidRPr="002B0DD3">
        <w:t>образовательн</w:t>
      </w:r>
      <w:r>
        <w:t>о</w:t>
      </w:r>
      <w:r w:rsidRPr="002B0DD3">
        <w:t>е учреждени</w:t>
      </w:r>
      <w:r>
        <w:t>е</w:t>
      </w:r>
      <w:r w:rsidRPr="002B0DD3">
        <w:t xml:space="preserve">» </w:t>
      </w:r>
    </w:p>
    <w:p w:rsidR="00983A14" w:rsidRPr="002B0DD3" w:rsidRDefault="00983A14" w:rsidP="00983A14">
      <w:pPr>
        <w:pStyle w:val="Style14"/>
        <w:widowControl/>
        <w:spacing w:line="240" w:lineRule="auto"/>
        <w:jc w:val="right"/>
        <w:rPr>
          <w:rStyle w:val="FontStyle32"/>
        </w:rPr>
      </w:pPr>
    </w:p>
    <w:p w:rsidR="00983A14" w:rsidRPr="002B0DD3" w:rsidRDefault="00983A14" w:rsidP="00983A1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DD3">
        <w:rPr>
          <w:rFonts w:ascii="Times New Roman" w:hAnsi="Times New Roman" w:cs="Times New Roman"/>
          <w:b/>
          <w:sz w:val="28"/>
          <w:szCs w:val="28"/>
        </w:rPr>
        <w:t>Примерная форма заявления</w:t>
      </w:r>
    </w:p>
    <w:p w:rsidR="00983A14" w:rsidRPr="002B0DD3" w:rsidRDefault="00983A14" w:rsidP="00983A14">
      <w:pPr>
        <w:jc w:val="center"/>
        <w:rPr>
          <w:rFonts w:ascii="Times New Roman" w:hAnsi="Times New Roman"/>
          <w:b/>
          <w:szCs w:val="28"/>
        </w:rPr>
      </w:pPr>
      <w:r w:rsidRPr="002B0DD3">
        <w:rPr>
          <w:rFonts w:ascii="Times New Roman" w:hAnsi="Times New Roman"/>
          <w:b/>
          <w:szCs w:val="28"/>
        </w:rPr>
        <w:t xml:space="preserve">родителей (законных представителей) о зачислении </w:t>
      </w:r>
    </w:p>
    <w:p w:rsidR="00983A14" w:rsidRPr="002B0DD3" w:rsidRDefault="00983A14" w:rsidP="00983A14">
      <w:pPr>
        <w:jc w:val="center"/>
        <w:rPr>
          <w:rFonts w:ascii="Times New Roman" w:hAnsi="Times New Roman"/>
          <w:b/>
          <w:szCs w:val="28"/>
        </w:rPr>
      </w:pPr>
      <w:r w:rsidRPr="002B0DD3">
        <w:rPr>
          <w:rFonts w:ascii="Times New Roman" w:hAnsi="Times New Roman"/>
          <w:b/>
          <w:szCs w:val="28"/>
        </w:rPr>
        <w:t xml:space="preserve">в муниципальное </w:t>
      </w:r>
      <w:r>
        <w:rPr>
          <w:rFonts w:ascii="Times New Roman" w:hAnsi="Times New Roman"/>
          <w:b/>
          <w:szCs w:val="28"/>
        </w:rPr>
        <w:t>казенное обще</w:t>
      </w:r>
      <w:r w:rsidRPr="002B0DD3">
        <w:rPr>
          <w:rFonts w:ascii="Times New Roman" w:hAnsi="Times New Roman"/>
          <w:b/>
          <w:szCs w:val="28"/>
        </w:rPr>
        <w:t>образовательное учреждение</w:t>
      </w:r>
    </w:p>
    <w:p w:rsidR="00983A14" w:rsidRPr="00042BB8" w:rsidRDefault="00983A14" w:rsidP="00983A14">
      <w:pPr>
        <w:pStyle w:val="ab"/>
        <w:ind w:left="5529"/>
        <w:jc w:val="left"/>
        <w:rPr>
          <w:rFonts w:ascii="Times New Roman" w:hAnsi="Times New Roman" w:cs="Times New Roman"/>
          <w:sz w:val="16"/>
          <w:szCs w:val="16"/>
        </w:rPr>
      </w:pPr>
      <w:r w:rsidRPr="00042BB8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042BB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К</w:t>
      </w:r>
      <w:r w:rsidRPr="00042BB8">
        <w:rPr>
          <w:rFonts w:ascii="Times New Roman" w:hAnsi="Times New Roman" w:cs="Times New Roman"/>
        </w:rPr>
        <w:t xml:space="preserve">ОУ </w:t>
      </w:r>
      <w:r w:rsidRPr="006D216B">
        <w:rPr>
          <w:rFonts w:ascii="Times New Roman" w:hAnsi="Times New Roman" w:cs="Times New Roman"/>
          <w:sz w:val="22"/>
          <w:u w:val="single"/>
        </w:rPr>
        <w:t>«</w:t>
      </w:r>
      <w:r w:rsidR="0096568F">
        <w:rPr>
          <w:rFonts w:ascii="Times New Roman" w:hAnsi="Times New Roman" w:cs="Times New Roman"/>
          <w:sz w:val="22"/>
          <w:u w:val="single"/>
        </w:rPr>
        <w:t>Хашархотинская</w:t>
      </w:r>
      <w:r w:rsidRPr="006D216B">
        <w:rPr>
          <w:rFonts w:ascii="Times New Roman" w:hAnsi="Times New Roman" w:cs="Times New Roman"/>
          <w:sz w:val="22"/>
          <w:u w:val="single"/>
        </w:rPr>
        <w:t xml:space="preserve"> СОШ»</w:t>
      </w:r>
    </w:p>
    <w:p w:rsidR="00983A14" w:rsidRDefault="00983A14" w:rsidP="00983A14">
      <w:pPr>
        <w:pStyle w:val="ab"/>
        <w:ind w:left="5529"/>
        <w:jc w:val="center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16"/>
          <w:szCs w:val="16"/>
        </w:rPr>
        <w:t>(наименование учреждения)</w:t>
      </w:r>
      <w:r w:rsidRPr="00042BB8">
        <w:rPr>
          <w:rFonts w:ascii="Times New Roman" w:hAnsi="Times New Roman" w:cs="Times New Roman"/>
        </w:rPr>
        <w:t xml:space="preserve"> </w:t>
      </w:r>
    </w:p>
    <w:p w:rsidR="00983A14" w:rsidRPr="00042BB8" w:rsidRDefault="00983A14" w:rsidP="00983A14">
      <w:pPr>
        <w:pStyle w:val="ab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983A14" w:rsidRPr="00042BB8" w:rsidRDefault="00983A14" w:rsidP="00983A14">
      <w:pPr>
        <w:pStyle w:val="ab"/>
        <w:ind w:left="5529"/>
        <w:jc w:val="left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</w:rPr>
        <w:t>__________</w:t>
      </w:r>
      <w:r w:rsidR="003B197F">
        <w:rPr>
          <w:rFonts w:ascii="Times New Roman" w:hAnsi="Times New Roman" w:cs="Times New Roman"/>
        </w:rPr>
        <w:t>_______________________________</w:t>
      </w:r>
    </w:p>
    <w:p w:rsidR="00983A14" w:rsidRPr="00042BB8" w:rsidRDefault="00983A14" w:rsidP="00983A14">
      <w:pPr>
        <w:pStyle w:val="ab"/>
        <w:ind w:left="5529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</w:t>
      </w:r>
      <w:r w:rsidRPr="00042BB8">
        <w:rPr>
          <w:rFonts w:ascii="Times New Roman" w:hAnsi="Times New Roman" w:cs="Times New Roman"/>
          <w:sz w:val="16"/>
          <w:szCs w:val="16"/>
        </w:rPr>
        <w:t>(Ф.И.О. директора)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  <w:sz w:val="16"/>
          <w:szCs w:val="16"/>
        </w:rPr>
      </w:pPr>
      <w:r w:rsidRPr="00042BB8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>Фамилия</w:t>
      </w:r>
      <w:r w:rsidRPr="00042BB8">
        <w:rPr>
          <w:rFonts w:ascii="Times New Roman" w:hAnsi="Times New Roman" w:cs="Times New Roman"/>
        </w:rPr>
        <w:t xml:space="preserve"> ________________________________________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>Имя_____________________________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>Отчество</w:t>
      </w:r>
      <w:r w:rsidRPr="00042BB8">
        <w:rPr>
          <w:rFonts w:ascii="Times New Roman" w:hAnsi="Times New Roman" w:cs="Times New Roman"/>
        </w:rPr>
        <w:t xml:space="preserve"> _______________________________</w:t>
      </w:r>
    </w:p>
    <w:p w:rsidR="00983A14" w:rsidRPr="00042BB8" w:rsidRDefault="00983A14" w:rsidP="00983A14">
      <w:pPr>
        <w:pStyle w:val="ab"/>
        <w:ind w:left="5529"/>
        <w:jc w:val="left"/>
        <w:rPr>
          <w:rFonts w:ascii="Times New Roman" w:hAnsi="Times New Roman" w:cs="Times New Roman"/>
          <w:sz w:val="24"/>
          <w:szCs w:val="24"/>
        </w:rPr>
      </w:pPr>
      <w:r w:rsidRPr="00042BB8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(село)</w:t>
      </w:r>
      <w:r w:rsidRPr="00042BB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>Улица</w:t>
      </w:r>
      <w:r w:rsidRPr="00042BB8">
        <w:rPr>
          <w:rFonts w:ascii="Times New Roman" w:hAnsi="Times New Roman" w:cs="Times New Roman"/>
        </w:rPr>
        <w:t xml:space="preserve"> _________________________________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>Дом _____ корп. ______ кв. ____</w:t>
      </w:r>
    </w:p>
    <w:p w:rsidR="00983A14" w:rsidRPr="00042BB8" w:rsidRDefault="00983A14" w:rsidP="00983A14">
      <w:pPr>
        <w:pStyle w:val="ab"/>
        <w:ind w:left="5529"/>
        <w:rPr>
          <w:rFonts w:ascii="Times New Roman" w:hAnsi="Times New Roman" w:cs="Times New Roman"/>
        </w:rPr>
      </w:pPr>
      <w:r w:rsidRPr="00042BB8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042BB8">
        <w:rPr>
          <w:rFonts w:ascii="Times New Roman" w:hAnsi="Times New Roman" w:cs="Times New Roman"/>
        </w:rPr>
        <w:t>_______________________________</w:t>
      </w:r>
    </w:p>
    <w:p w:rsidR="00983A14" w:rsidRPr="0059729E" w:rsidRDefault="00983A14" w:rsidP="00983A14">
      <w:pPr>
        <w:pStyle w:val="ab"/>
        <w:ind w:left="5529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983A14" w:rsidRPr="00042BB8" w:rsidRDefault="00983A14" w:rsidP="00983A14">
      <w:pPr>
        <w:ind w:left="5529"/>
        <w:rPr>
          <w:rFonts w:ascii="Times New Roman" w:hAnsi="Times New Roman"/>
        </w:rPr>
      </w:pPr>
    </w:p>
    <w:p w:rsidR="00983A14" w:rsidRDefault="00983A14" w:rsidP="00983A1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BB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3A14" w:rsidRPr="00317493" w:rsidRDefault="00983A14" w:rsidP="00983A14"/>
    <w:p w:rsidR="00983A14" w:rsidRPr="00042BB8" w:rsidRDefault="00CD2904" w:rsidP="00983A14">
      <w:pPr>
        <w:suppressAutoHyphens/>
        <w:autoSpaceDE w:val="0"/>
        <w:autoSpaceDN w:val="0"/>
        <w:adjustRightInd w:val="0"/>
        <w:rPr>
          <w:rFonts w:ascii="Times New Roman" w:hAnsi="Times New Roman"/>
        </w:rPr>
      </w:pPr>
      <w:r w:rsidRPr="00CD2904">
        <w:rPr>
          <w:rFonts w:ascii="Times New Roman" w:hAnsi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10.95pt;width:140.15pt;height:18.55pt;z-index:251660288;mso-width-relative:margin;mso-height-relative:margin" filled="f" stroked="f">
            <v:textbox>
              <w:txbxContent>
                <w:p w:rsidR="00983A14" w:rsidRPr="005D4E93" w:rsidRDefault="00983A14" w:rsidP="00983A1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5D4E93">
                    <w:rPr>
                      <w:rFonts w:ascii="Times New Roman" w:hAnsi="Times New Roman"/>
                      <w:b/>
                      <w:sz w:val="20"/>
                    </w:rPr>
                    <w:t xml:space="preserve">(фамилия, имя ребенка) </w:t>
                  </w:r>
                </w:p>
              </w:txbxContent>
            </v:textbox>
          </v:shape>
        </w:pict>
      </w:r>
      <w:r w:rsidR="00983A14" w:rsidRPr="005D4E93">
        <w:rPr>
          <w:rFonts w:ascii="Times New Roman" w:hAnsi="Times New Roman"/>
          <w:sz w:val="28"/>
          <w:szCs w:val="28"/>
        </w:rPr>
        <w:t>Прошу зачислить моего ребёнка</w:t>
      </w:r>
      <w:r w:rsidR="00983A14" w:rsidRPr="00042BB8">
        <w:rPr>
          <w:rFonts w:ascii="Times New Roman" w:hAnsi="Times New Roman"/>
        </w:rPr>
        <w:t>________________________________________________</w:t>
      </w:r>
      <w:r w:rsidR="00983A14">
        <w:rPr>
          <w:rFonts w:ascii="Times New Roman" w:hAnsi="Times New Roman"/>
        </w:rPr>
        <w:t>_</w:t>
      </w:r>
      <w:r w:rsidR="00983A14" w:rsidRPr="00042BB8">
        <w:rPr>
          <w:rFonts w:ascii="Times New Roman" w:hAnsi="Times New Roman"/>
        </w:rPr>
        <w:t>___</w:t>
      </w:r>
    </w:p>
    <w:p w:rsidR="00983A14" w:rsidRPr="00317493" w:rsidRDefault="00CD2904" w:rsidP="00983A14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202" style="position:absolute;left:0;text-align:left;margin-left:169.05pt;margin-top:14.1pt;width:178.5pt;height:18.55pt;z-index:251661312;mso-width-relative:margin;mso-height-relative:margin" filled="f" stroked="f">
            <v:textbox>
              <w:txbxContent>
                <w:p w:rsidR="00983A14" w:rsidRPr="00317493" w:rsidRDefault="00983A14" w:rsidP="00983A14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317493">
                    <w:rPr>
                      <w:rFonts w:ascii="Times New Roman" w:hAnsi="Times New Roman"/>
                      <w:b/>
                      <w:sz w:val="20"/>
                    </w:rPr>
                    <w:t>(полная дата рождения ребенка)</w:t>
                  </w:r>
                </w:p>
                <w:p w:rsidR="00983A14" w:rsidRPr="00317493" w:rsidRDefault="00983A14" w:rsidP="00983A14"/>
              </w:txbxContent>
            </v:textbox>
          </v:shape>
        </w:pict>
      </w:r>
      <w:r w:rsidR="00983A14" w:rsidRPr="00317493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83A14" w:rsidRPr="00042BB8" w:rsidRDefault="00983A14" w:rsidP="00983A14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</w:p>
    <w:p w:rsidR="00983A14" w:rsidRDefault="00983A14" w:rsidP="00983A14">
      <w:pPr>
        <w:pStyle w:val="Style14"/>
        <w:widowControl/>
        <w:spacing w:line="360" w:lineRule="auto"/>
        <w:ind w:firstLine="0"/>
        <w:jc w:val="left"/>
        <w:rPr>
          <w:sz w:val="28"/>
          <w:szCs w:val="28"/>
        </w:rPr>
      </w:pPr>
      <w:r w:rsidRPr="00042BB8">
        <w:rPr>
          <w:sz w:val="28"/>
          <w:szCs w:val="28"/>
        </w:rPr>
        <w:t>в</w:t>
      </w:r>
      <w:r w:rsidRPr="005D4E93">
        <w:rPr>
          <w:b/>
          <w:sz w:val="28"/>
          <w:szCs w:val="28"/>
        </w:rPr>
        <w:t>_______</w:t>
      </w:r>
      <w:r>
        <w:rPr>
          <w:b/>
          <w:sz w:val="28"/>
          <w:szCs w:val="28"/>
          <w:u w:val="single"/>
        </w:rPr>
        <w:t xml:space="preserve"> </w:t>
      </w:r>
      <w:r w:rsidRPr="00042BB8">
        <w:rPr>
          <w:sz w:val="28"/>
          <w:szCs w:val="28"/>
        </w:rPr>
        <w:t>класс муниципального</w:t>
      </w:r>
      <w:r>
        <w:rPr>
          <w:sz w:val="28"/>
          <w:szCs w:val="28"/>
        </w:rPr>
        <w:t xml:space="preserve"> казенного </w:t>
      </w:r>
      <w:r w:rsidRPr="00042BB8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>«</w:t>
      </w:r>
      <w:r w:rsidR="0096568F">
        <w:rPr>
          <w:sz w:val="28"/>
          <w:szCs w:val="28"/>
        </w:rPr>
        <w:t xml:space="preserve">Хашархотинская </w:t>
      </w:r>
      <w:r>
        <w:rPr>
          <w:sz w:val="28"/>
          <w:szCs w:val="28"/>
        </w:rPr>
        <w:t xml:space="preserve"> СОШ»</w:t>
      </w:r>
      <w:r w:rsidRPr="00042BB8">
        <w:rPr>
          <w:sz w:val="28"/>
          <w:szCs w:val="28"/>
        </w:rPr>
        <w:t>.</w:t>
      </w:r>
    </w:p>
    <w:p w:rsidR="00983A14" w:rsidRPr="00042BB8" w:rsidRDefault="00983A14" w:rsidP="00983A14">
      <w:pPr>
        <w:pStyle w:val="Style14"/>
        <w:widowControl/>
        <w:spacing w:line="240" w:lineRule="auto"/>
        <w:ind w:firstLine="0"/>
        <w:jc w:val="left"/>
        <w:rPr>
          <w:sz w:val="28"/>
          <w:szCs w:val="28"/>
          <w:u w:val="single"/>
        </w:rPr>
      </w:pPr>
    </w:p>
    <w:p w:rsidR="00983A14" w:rsidRPr="00042BB8" w:rsidRDefault="00983A14" w:rsidP="00983A14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042BB8">
        <w:rPr>
          <w:rFonts w:ascii="Times New Roman" w:hAnsi="Times New Roman" w:cs="Times New Roman"/>
          <w:sz w:val="28"/>
          <w:szCs w:val="28"/>
        </w:rPr>
        <w:t xml:space="preserve"> Подпись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14" w:rsidRPr="002B0DD3" w:rsidRDefault="00CD2904" w:rsidP="00983A14">
      <w:pPr>
        <w:pStyle w:val="ab"/>
        <w:jc w:val="left"/>
        <w:rPr>
          <w:rFonts w:ascii="Times New Roman" w:hAnsi="Times New Roman" w:cs="Times New Roman"/>
          <w:sz w:val="28"/>
          <w:szCs w:val="28"/>
        </w:rPr>
        <w:sectPr w:rsidR="00983A14" w:rsidRPr="002B0DD3" w:rsidSect="00686B58">
          <w:pgSz w:w="11906" w:h="16838"/>
          <w:pgMar w:top="899" w:right="849" w:bottom="567" w:left="1134" w:header="709" w:footer="709" w:gutter="0"/>
          <w:cols w:space="708"/>
          <w:docGrid w:linePitch="360"/>
        </w:sectPr>
      </w:pPr>
      <w:r w:rsidRPr="00CD2904">
        <w:rPr>
          <w:rFonts w:ascii="Times New Roman" w:hAnsi="Times New Roman"/>
          <w:noProof/>
          <w:sz w:val="28"/>
          <w:szCs w:val="28"/>
        </w:rPr>
        <w:pict>
          <v:shape id="_x0000_s1028" type="#_x0000_t202" style="position:absolute;margin-left:407.55pt;margin-top:10.1pt;width:63.75pt;height:18.55pt;z-index:251662336;mso-width-relative:margin;mso-height-relative:margin" filled="f" stroked="f">
            <v:textbox style="mso-next-textbox:#_x0000_s1028">
              <w:txbxContent>
                <w:p w:rsidR="00983A14" w:rsidRPr="00EE177A" w:rsidRDefault="00983A14" w:rsidP="00983A14">
                  <w:pPr>
                    <w:pStyle w:val="ab"/>
                    <w:rPr>
                      <w:rFonts w:ascii="Times New Roman" w:hAnsi="Times New Roman" w:cs="Times New Roman"/>
                      <w:b/>
                    </w:rPr>
                  </w:pPr>
                  <w:r w:rsidRPr="00EE177A">
                    <w:rPr>
                      <w:rFonts w:ascii="Times New Roman" w:hAnsi="Times New Roman" w:cs="Times New Roman"/>
                      <w:b/>
                    </w:rPr>
                    <w:t>(подпись)</w:t>
                  </w:r>
                </w:p>
                <w:p w:rsidR="00983A14" w:rsidRPr="00317493" w:rsidRDefault="00983A14" w:rsidP="00983A14"/>
              </w:txbxContent>
            </v:textbox>
          </v:shape>
        </w:pict>
      </w:r>
      <w:r w:rsidR="00983A14">
        <w:rPr>
          <w:rFonts w:ascii="Times New Roman" w:hAnsi="Times New Roman" w:cs="Times New Roman"/>
        </w:rPr>
        <w:t xml:space="preserve"> </w:t>
      </w:r>
      <w:r w:rsidR="00983A14" w:rsidRPr="00042BB8">
        <w:rPr>
          <w:rFonts w:ascii="Times New Roman" w:hAnsi="Times New Roman" w:cs="Times New Roman"/>
        </w:rPr>
        <w:t xml:space="preserve">"____" _________________ </w:t>
      </w:r>
      <w:r w:rsidR="00983A14" w:rsidRPr="00042BB8">
        <w:rPr>
          <w:rFonts w:ascii="Times New Roman" w:hAnsi="Times New Roman" w:cs="Times New Roman"/>
          <w:sz w:val="28"/>
          <w:szCs w:val="28"/>
        </w:rPr>
        <w:t>20____г.</w:t>
      </w:r>
      <w:r w:rsidR="00983A14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983A14" w:rsidRPr="00EE177A" w:rsidRDefault="00983A14" w:rsidP="00983A14"/>
    <w:p w:rsidR="00983A14" w:rsidRPr="002B0DD3" w:rsidRDefault="00983A14" w:rsidP="00983A14">
      <w:pPr>
        <w:jc w:val="right"/>
        <w:rPr>
          <w:rFonts w:ascii="Times New Roman" w:hAnsi="Times New Roman"/>
          <w:sz w:val="24"/>
          <w:szCs w:val="24"/>
        </w:rPr>
      </w:pPr>
      <w:r w:rsidRPr="002B0DD3">
        <w:rPr>
          <w:rFonts w:ascii="Times New Roman" w:hAnsi="Times New Roman"/>
          <w:bCs/>
          <w:sz w:val="24"/>
          <w:szCs w:val="24"/>
        </w:rPr>
        <w:t>Приложение № 2</w:t>
      </w:r>
    </w:p>
    <w:p w:rsidR="00983A14" w:rsidRPr="002B0DD3" w:rsidRDefault="00983A14" w:rsidP="00983A14">
      <w:pPr>
        <w:pStyle w:val="Style14"/>
        <w:widowControl/>
        <w:spacing w:line="240" w:lineRule="auto"/>
        <w:jc w:val="right"/>
        <w:rPr>
          <w:rStyle w:val="FontStyle32"/>
        </w:rPr>
      </w:pPr>
      <w:r w:rsidRPr="002B0DD3">
        <w:rPr>
          <w:rStyle w:val="FontStyle32"/>
        </w:rPr>
        <w:t>к административному регламенту</w:t>
      </w:r>
    </w:p>
    <w:p w:rsidR="00983A14" w:rsidRPr="002B0DD3" w:rsidRDefault="00983A14" w:rsidP="00983A14">
      <w:pPr>
        <w:pStyle w:val="Style14"/>
        <w:widowControl/>
        <w:spacing w:line="240" w:lineRule="auto"/>
        <w:ind w:firstLine="0"/>
        <w:jc w:val="right"/>
      </w:pPr>
      <w:r w:rsidRPr="002B0DD3">
        <w:t xml:space="preserve">«Зачисление в муниципальные </w:t>
      </w:r>
    </w:p>
    <w:p w:rsidR="00983A14" w:rsidRPr="002B0DD3" w:rsidRDefault="00983A14" w:rsidP="00983A14">
      <w:pPr>
        <w:pStyle w:val="Style14"/>
        <w:widowControl/>
        <w:spacing w:line="240" w:lineRule="auto"/>
        <w:ind w:firstLine="0"/>
        <w:jc w:val="right"/>
        <w:rPr>
          <w:rStyle w:val="FontStyle32"/>
        </w:rPr>
      </w:pPr>
      <w:r>
        <w:t>обще</w:t>
      </w:r>
      <w:r w:rsidRPr="002B0DD3">
        <w:t>образовательн</w:t>
      </w:r>
      <w:r>
        <w:t>о</w:t>
      </w:r>
      <w:r w:rsidRPr="002B0DD3">
        <w:t>е учреждени</w:t>
      </w:r>
      <w:r>
        <w:t>е</w:t>
      </w:r>
      <w:r w:rsidRPr="002B0DD3">
        <w:t>»</w:t>
      </w:r>
    </w:p>
    <w:p w:rsidR="00983A14" w:rsidRDefault="00983A14" w:rsidP="00983A1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B0DD3">
        <w:rPr>
          <w:rFonts w:ascii="Times New Roman" w:hAnsi="Times New Roman"/>
          <w:sz w:val="28"/>
          <w:szCs w:val="28"/>
        </w:rPr>
        <w:t>БЛОК-СХЕМА</w:t>
      </w:r>
    </w:p>
    <w:p w:rsidR="00983A14" w:rsidRPr="00547B17" w:rsidRDefault="00983A14" w:rsidP="00983A14"/>
    <w:p w:rsidR="00983A14" w:rsidRDefault="00CD2904" w:rsidP="00983A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group id="_x0000_s1029" style="position:absolute;left:0;text-align:left;margin-left:2.7pt;margin-top:89.1pt;width:449.25pt;height:406.5pt;z-index:251663360" coordorigin="1575,5550" coordsize="8985,813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0" type="#_x0000_t176" style="position:absolute;left:2430;top:5550;width:6720;height:990">
              <v:textbox>
                <w:txbxContent>
                  <w:p w:rsidR="00983A14" w:rsidRPr="002B0DD3" w:rsidRDefault="00983A14" w:rsidP="00983A1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Информирование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и консультирование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граждан по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вопросам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предоставления муниципальной услуги</w:t>
                    </w:r>
                  </w:p>
                  <w:p w:rsidR="00983A14" w:rsidRDefault="00983A14" w:rsidP="00983A14"/>
                </w:txbxContent>
              </v:textbox>
            </v:shape>
            <v:shape id="_x0000_s1031" type="#_x0000_t176" style="position:absolute;left:2460;top:7275;width:6720;height:1305">
              <v:textbox style="mso-next-textbox:#_x0000_s1031">
                <w:txbxContent>
                  <w:p w:rsidR="00983A14" w:rsidRPr="002B0DD3" w:rsidRDefault="00983A14" w:rsidP="00983A1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Прием документов, необходимых для представления информации о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зачислении в муниципальные образовательные учреждения</w:t>
                    </w:r>
                  </w:p>
                  <w:p w:rsidR="00983A14" w:rsidRDefault="00983A14" w:rsidP="00983A14"/>
                </w:txbxContent>
              </v:textbox>
            </v:shape>
            <v:shape id="_x0000_s1032" type="#_x0000_t176" style="position:absolute;left:1575;top:9810;width:4020;height:1305">
              <v:textbox>
                <w:txbxContent>
                  <w:p w:rsidR="00983A14" w:rsidRPr="002B0DD3" w:rsidRDefault="00983A14" w:rsidP="00983A1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Документы соответствуют установленным требованиям</w:t>
                    </w:r>
                  </w:p>
                  <w:p w:rsidR="00983A14" w:rsidRDefault="00983A14" w:rsidP="00983A14"/>
                </w:txbxContent>
              </v:textbox>
            </v:shape>
            <v:shape id="_x0000_s1033" type="#_x0000_t176" style="position:absolute;left:6465;top:9810;width:4020;height:1305">
              <v:textbox>
                <w:txbxContent>
                  <w:p w:rsidR="00983A14" w:rsidRPr="002B0DD3" w:rsidRDefault="00983A14" w:rsidP="00983A1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Документы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не соответствуют установленным требованиям</w:t>
                    </w:r>
                  </w:p>
                  <w:p w:rsidR="00983A14" w:rsidRDefault="00983A14" w:rsidP="00983A14"/>
                </w:txbxContent>
              </v:textbox>
            </v:shape>
            <v:shape id="_x0000_s1034" type="#_x0000_t176" style="position:absolute;left:1575;top:12375;width:4020;height:1305">
              <v:textbox>
                <w:txbxContent>
                  <w:p w:rsidR="00983A14" w:rsidRPr="002B0DD3" w:rsidRDefault="00983A14" w:rsidP="00983A1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Представление информации о зачислении в муниципальное образовательное учреждение</w:t>
                    </w:r>
                  </w:p>
                  <w:p w:rsidR="00983A14" w:rsidRDefault="00983A14" w:rsidP="00983A14"/>
                </w:txbxContent>
              </v:textbox>
            </v:shape>
            <v:shape id="_x0000_s1035" type="#_x0000_t176" style="position:absolute;left:6540;top:12285;width:4020;height:1305">
              <v:textbox>
                <w:txbxContent>
                  <w:p w:rsidR="00983A14" w:rsidRPr="002B0DD3" w:rsidRDefault="00983A14" w:rsidP="00983A14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2B0DD3">
                      <w:rPr>
                        <w:rFonts w:ascii="Times New Roman" w:hAnsi="Times New Roman"/>
                        <w:sz w:val="28"/>
                        <w:szCs w:val="28"/>
                      </w:rPr>
                      <w:t>Отказ в предоставлении муниципальной услуги</w:t>
                    </w:r>
                  </w:p>
                  <w:p w:rsidR="00983A14" w:rsidRDefault="00983A14" w:rsidP="00983A14"/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6" type="#_x0000_t34" style="position:absolute;left:5107;top:6638;width:735;height:540;rotation:90" o:connectortype="elbow" adj="10785,-261600,-169714">
              <v:stroke endarrow="block"/>
            </v:shape>
            <v:shape id="_x0000_s1037" type="#_x0000_t34" style="position:absolute;left:3465;top:8940;width:1230;height:510;rotation:90" o:connectortype="elbow" adj=",-363388,-76127">
              <v:stroke endarrow="block"/>
            </v:shape>
            <v:shape id="_x0000_s1038" type="#_x0000_t34" style="position:absolute;left:6420;top:8925;width:1230;height:540;rotation:90;flip:x" o:connectortype="elbow" adj=",343200,-118800">
              <v:stroke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position:absolute;left:3465;top:11115;width:0;height:1260" o:connectortype="straight">
              <v:stroke endarrow="block"/>
            </v:shape>
            <v:shape id="_x0000_s1040" type="#_x0000_t32" style="position:absolute;left:8490;top:11115;width:0;height:1170" o:connectortype="straight">
              <v:stroke endarrow="block"/>
            </v:shape>
          </v:group>
        </w:pict>
      </w:r>
      <w:r w:rsidR="00983A14" w:rsidRPr="002B0DD3">
        <w:rPr>
          <w:rFonts w:ascii="Times New Roman" w:hAnsi="Times New Roman"/>
          <w:b/>
          <w:bCs/>
          <w:sz w:val="28"/>
          <w:szCs w:val="28"/>
        </w:rPr>
        <w:t>пред</w:t>
      </w:r>
      <w:r w:rsidR="00983A14">
        <w:rPr>
          <w:rFonts w:ascii="Times New Roman" w:hAnsi="Times New Roman"/>
          <w:b/>
          <w:bCs/>
          <w:sz w:val="28"/>
          <w:szCs w:val="28"/>
        </w:rPr>
        <w:t>оставления муниципальной услуги</w:t>
      </w:r>
      <w:r w:rsidR="00983A14">
        <w:rPr>
          <w:rFonts w:ascii="Times New Roman" w:hAnsi="Times New Roman"/>
          <w:b/>
          <w:bCs/>
          <w:sz w:val="28"/>
          <w:szCs w:val="28"/>
        </w:rPr>
        <w:br/>
      </w:r>
      <w:r w:rsidR="00983A14" w:rsidRPr="002B0DD3">
        <w:rPr>
          <w:rFonts w:ascii="Times New Roman" w:hAnsi="Times New Roman"/>
          <w:b/>
          <w:sz w:val="28"/>
          <w:szCs w:val="28"/>
        </w:rPr>
        <w:t>"Зачисление в муниципальн</w:t>
      </w:r>
      <w:r w:rsidR="00983A14">
        <w:rPr>
          <w:rFonts w:ascii="Times New Roman" w:hAnsi="Times New Roman"/>
          <w:b/>
          <w:sz w:val="28"/>
          <w:szCs w:val="28"/>
        </w:rPr>
        <w:t>о</w:t>
      </w:r>
      <w:r w:rsidR="00983A14" w:rsidRPr="002B0DD3">
        <w:rPr>
          <w:rFonts w:ascii="Times New Roman" w:hAnsi="Times New Roman"/>
          <w:b/>
          <w:sz w:val="28"/>
          <w:szCs w:val="28"/>
        </w:rPr>
        <w:t xml:space="preserve">е </w:t>
      </w:r>
      <w:r w:rsidR="00983A14">
        <w:rPr>
          <w:rFonts w:ascii="Times New Roman" w:hAnsi="Times New Roman"/>
          <w:b/>
          <w:sz w:val="28"/>
          <w:szCs w:val="28"/>
        </w:rPr>
        <w:t>казенное общеобразовательно</w:t>
      </w:r>
      <w:r w:rsidR="00983A14" w:rsidRPr="002B0DD3">
        <w:rPr>
          <w:rFonts w:ascii="Times New Roman" w:hAnsi="Times New Roman"/>
          <w:b/>
          <w:sz w:val="28"/>
          <w:szCs w:val="28"/>
        </w:rPr>
        <w:t>е учреждени</w:t>
      </w:r>
      <w:r w:rsidR="00983A14">
        <w:rPr>
          <w:rFonts w:ascii="Times New Roman" w:hAnsi="Times New Roman"/>
          <w:b/>
          <w:sz w:val="28"/>
          <w:szCs w:val="28"/>
        </w:rPr>
        <w:t>е</w:t>
      </w:r>
      <w:r w:rsidR="00983A14" w:rsidRPr="002B0DD3">
        <w:rPr>
          <w:rFonts w:ascii="Times New Roman" w:hAnsi="Times New Roman"/>
          <w:b/>
          <w:sz w:val="28"/>
          <w:szCs w:val="28"/>
        </w:rPr>
        <w:t xml:space="preserve"> "</w:t>
      </w:r>
    </w:p>
    <w:p w:rsidR="00F900F5" w:rsidRDefault="00F900F5"/>
    <w:sectPr w:rsidR="00F900F5" w:rsidSect="00B479CA">
      <w:headerReference w:type="even" r:id="rId10"/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874" w:rsidRDefault="00286874" w:rsidP="008216F5">
      <w:pPr>
        <w:spacing w:after="0" w:line="240" w:lineRule="auto"/>
      </w:pPr>
      <w:r>
        <w:separator/>
      </w:r>
    </w:p>
  </w:endnote>
  <w:endnote w:type="continuationSeparator" w:id="1">
    <w:p w:rsidR="00286874" w:rsidRDefault="00286874" w:rsidP="0082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874" w:rsidRDefault="00286874" w:rsidP="008216F5">
      <w:pPr>
        <w:spacing w:after="0" w:line="240" w:lineRule="auto"/>
      </w:pPr>
      <w:r>
        <w:separator/>
      </w:r>
    </w:p>
  </w:footnote>
  <w:footnote w:type="continuationSeparator" w:id="1">
    <w:p w:rsidR="00286874" w:rsidRDefault="00286874" w:rsidP="0082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6C" w:rsidRDefault="00CD2904" w:rsidP="00F506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3A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0D6C" w:rsidRDefault="002868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6C" w:rsidRDefault="00CD2904" w:rsidP="00F506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3A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3A14">
      <w:rPr>
        <w:rStyle w:val="a8"/>
        <w:noProof/>
      </w:rPr>
      <w:t>19</w:t>
    </w:r>
    <w:r>
      <w:rPr>
        <w:rStyle w:val="a8"/>
      </w:rPr>
      <w:fldChar w:fldCharType="end"/>
    </w:r>
  </w:p>
  <w:p w:rsidR="00890D6C" w:rsidRDefault="002868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0"/>
        </w:tabs>
        <w:ind w:left="825" w:hanging="825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0"/>
        </w:tabs>
        <w:ind w:left="1179" w:hanging="8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3" w:hanging="8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/>
      </w:rPr>
    </w:lvl>
  </w:abstractNum>
  <w:abstractNum w:abstractNumId="3">
    <w:nsid w:val="04820F4E"/>
    <w:multiLevelType w:val="hybridMultilevel"/>
    <w:tmpl w:val="620E524A"/>
    <w:lvl w:ilvl="0" w:tplc="5CA49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6FF7C">
      <w:numFmt w:val="none"/>
      <w:lvlText w:val=""/>
      <w:lvlJc w:val="left"/>
      <w:pPr>
        <w:tabs>
          <w:tab w:val="num" w:pos="360"/>
        </w:tabs>
      </w:pPr>
    </w:lvl>
    <w:lvl w:ilvl="2" w:tplc="C052B10C">
      <w:numFmt w:val="none"/>
      <w:lvlText w:val=""/>
      <w:lvlJc w:val="left"/>
      <w:pPr>
        <w:tabs>
          <w:tab w:val="num" w:pos="360"/>
        </w:tabs>
      </w:pPr>
    </w:lvl>
    <w:lvl w:ilvl="3" w:tplc="A9885DF8">
      <w:numFmt w:val="none"/>
      <w:lvlText w:val=""/>
      <w:lvlJc w:val="left"/>
      <w:pPr>
        <w:tabs>
          <w:tab w:val="num" w:pos="360"/>
        </w:tabs>
      </w:pPr>
    </w:lvl>
    <w:lvl w:ilvl="4" w:tplc="79646248">
      <w:numFmt w:val="none"/>
      <w:lvlText w:val=""/>
      <w:lvlJc w:val="left"/>
      <w:pPr>
        <w:tabs>
          <w:tab w:val="num" w:pos="360"/>
        </w:tabs>
      </w:pPr>
    </w:lvl>
    <w:lvl w:ilvl="5" w:tplc="FFAAE54C">
      <w:numFmt w:val="none"/>
      <w:lvlText w:val=""/>
      <w:lvlJc w:val="left"/>
      <w:pPr>
        <w:tabs>
          <w:tab w:val="num" w:pos="360"/>
        </w:tabs>
      </w:pPr>
    </w:lvl>
    <w:lvl w:ilvl="6" w:tplc="194CFE6A">
      <w:numFmt w:val="none"/>
      <w:lvlText w:val=""/>
      <w:lvlJc w:val="left"/>
      <w:pPr>
        <w:tabs>
          <w:tab w:val="num" w:pos="360"/>
        </w:tabs>
      </w:pPr>
    </w:lvl>
    <w:lvl w:ilvl="7" w:tplc="E7681182">
      <w:numFmt w:val="none"/>
      <w:lvlText w:val=""/>
      <w:lvlJc w:val="left"/>
      <w:pPr>
        <w:tabs>
          <w:tab w:val="num" w:pos="360"/>
        </w:tabs>
      </w:pPr>
    </w:lvl>
    <w:lvl w:ilvl="8" w:tplc="F320C3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A14"/>
    <w:rsid w:val="00061066"/>
    <w:rsid w:val="001470E9"/>
    <w:rsid w:val="00286874"/>
    <w:rsid w:val="003B197F"/>
    <w:rsid w:val="003E1CAF"/>
    <w:rsid w:val="006436C1"/>
    <w:rsid w:val="00717DB5"/>
    <w:rsid w:val="007E1189"/>
    <w:rsid w:val="008216F5"/>
    <w:rsid w:val="008B0302"/>
    <w:rsid w:val="008E39B7"/>
    <w:rsid w:val="00950BDF"/>
    <w:rsid w:val="0096568F"/>
    <w:rsid w:val="00983A14"/>
    <w:rsid w:val="00A31D41"/>
    <w:rsid w:val="00AF4520"/>
    <w:rsid w:val="00C066A4"/>
    <w:rsid w:val="00C75DA1"/>
    <w:rsid w:val="00C80CC2"/>
    <w:rsid w:val="00CD2904"/>
    <w:rsid w:val="00D37125"/>
    <w:rsid w:val="00F900F5"/>
    <w:rsid w:val="00F9750A"/>
    <w:rsid w:val="00F97898"/>
    <w:rsid w:val="00FC4EEE"/>
    <w:rsid w:val="00FE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36"/>
        <o:r id="V:Rule7" type="connector" idref="#_x0000_s1038"/>
        <o:r id="V:Rule8" type="connector" idref="#_x0000_s1037"/>
        <o:r id="V:Rule9" type="connector" idref="#_x0000_s1039"/>
        <o:r id="V:Rule1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83A14"/>
    <w:pPr>
      <w:keepNext/>
      <w:spacing w:before="240" w:after="60" w:line="240" w:lineRule="auto"/>
      <w:ind w:left="125"/>
      <w:jc w:val="both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A1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styleId="a3">
    <w:name w:val="Hyperlink"/>
    <w:rsid w:val="00983A14"/>
    <w:rPr>
      <w:rFonts w:cs="Times New Roman"/>
      <w:color w:val="0000FF"/>
      <w:u w:val="single"/>
    </w:rPr>
  </w:style>
  <w:style w:type="paragraph" w:styleId="a4">
    <w:name w:val="Normal (Web)"/>
    <w:basedOn w:val="a"/>
    <w:rsid w:val="00983A14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983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83A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Абзац списка1"/>
    <w:basedOn w:val="a"/>
    <w:rsid w:val="00983A14"/>
    <w:pPr>
      <w:ind w:left="720"/>
    </w:pPr>
  </w:style>
  <w:style w:type="paragraph" w:customStyle="1" w:styleId="ConsPlusNonformat">
    <w:name w:val="ConsPlusNonformat"/>
    <w:rsid w:val="00983A1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 Spacing"/>
    <w:qFormat/>
    <w:rsid w:val="00983A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983A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83A14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rsid w:val="00983A14"/>
  </w:style>
  <w:style w:type="paragraph" w:styleId="a9">
    <w:name w:val="Body Text"/>
    <w:aliases w:val=" Знак Знак"/>
    <w:basedOn w:val="a"/>
    <w:link w:val="aa"/>
    <w:rsid w:val="00983A14"/>
    <w:pPr>
      <w:spacing w:after="12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aliases w:val=" Знак Знак Знак"/>
    <w:basedOn w:val="a0"/>
    <w:link w:val="a9"/>
    <w:rsid w:val="00983A1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983A1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4">
    <w:name w:val="Style14"/>
    <w:basedOn w:val="a"/>
    <w:rsid w:val="00983A14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983A14"/>
    <w:rPr>
      <w:rFonts w:ascii="Times New Roman" w:hAnsi="Times New Roman" w:cs="Times New Roman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983A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83A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harh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asharho.dagschoo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_________@________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5793</Words>
  <Characters>33023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ученик1</cp:lastModifiedBy>
  <cp:revision>13</cp:revision>
  <cp:lastPrinted>2013-12-10T06:18:00Z</cp:lastPrinted>
  <dcterms:created xsi:type="dcterms:W3CDTF">2013-12-06T14:09:00Z</dcterms:created>
  <dcterms:modified xsi:type="dcterms:W3CDTF">2015-02-19T06:07:00Z</dcterms:modified>
</cp:coreProperties>
</file>