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A9" w:rsidRPr="00BB4EA9" w:rsidRDefault="00BB4EA9" w:rsidP="00BB4E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b/>
          <w:color w:val="FF0000"/>
          <w:sz w:val="56"/>
          <w:szCs w:val="5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FF0000"/>
          <w:sz w:val="56"/>
          <w:szCs w:val="56"/>
          <w:shd w:val="clear" w:color="auto" w:fill="7030A0"/>
          <w:lang w:eastAsia="ru-RU"/>
        </w:rPr>
        <w:t>История школы</w:t>
      </w:r>
    </w:p>
    <w:p w:rsidR="00037645" w:rsidRDefault="004954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В начале 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30-х </w:t>
      </w:r>
      <w:r w:rsidR="00BB4EA9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годов 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прошлого века в селение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Хашархота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Цунтинского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района, ныне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Бежтинский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участок, была открыта начальная школа. В разные годы здесь работали учителями со средним и неполным средним образованием приезжие из разных районов республики. 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br/>
      </w:r>
      <w:r w:rsidR="008D1F83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С </w:t>
      </w:r>
      <w:r w:rsidR="003B2EB0"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1954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г. заведующим в этой </w:t>
      </w:r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начальной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школе работал </w:t>
      </w:r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Абдуразаков Магомед </w:t>
      </w:r>
      <w:proofErr w:type="spellStart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Абдуразакович</w:t>
      </w:r>
      <w:proofErr w:type="spellEnd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из </w:t>
      </w:r>
      <w:proofErr w:type="spellStart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Шамильского</w:t>
      </w:r>
      <w:proofErr w:type="spellEnd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района селения </w:t>
      </w:r>
      <w:proofErr w:type="spellStart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Телетль</w:t>
      </w:r>
      <w:proofErr w:type="spellEnd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</w:p>
    <w:p w:rsidR="008D1F83" w:rsidRPr="00037645" w:rsidRDefault="00037645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В </w:t>
      </w: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 xml:space="preserve">1957 </w:t>
      </w:r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году заведующим начальной сельской </w:t>
      </w:r>
      <w:proofErr w:type="spell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Хашархотинской</w:t>
      </w:r>
      <w:proofErr w:type="spell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школе работал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первый учитель села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Абдухаликов</w:t>
      </w:r>
      <w:proofErr w:type="spell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Ш</w:t>
      </w:r>
      <w:r w:rsidR="006E2FB8">
        <w:rPr>
          <w:rFonts w:ascii="Monotype Corsiva" w:eastAsia="Times New Roman" w:hAnsi="Monotype Corsiva" w:cs="Tahoma"/>
          <w:sz w:val="36"/>
          <w:szCs w:val="36"/>
          <w:lang w:eastAsia="ru-RU"/>
        </w:rPr>
        <w:t>а</w:t>
      </w:r>
      <w:r>
        <w:rPr>
          <w:rFonts w:ascii="Monotype Corsiva" w:eastAsia="Times New Roman" w:hAnsi="Monotype Corsiva" w:cs="Tahoma"/>
          <w:sz w:val="36"/>
          <w:szCs w:val="36"/>
          <w:lang w:eastAsia="ru-RU"/>
        </w:rPr>
        <w:t>пи</w:t>
      </w:r>
      <w:proofErr w:type="spell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Алиевич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, первый специа</w:t>
      </w:r>
      <w:r>
        <w:rPr>
          <w:rFonts w:ascii="Monotype Corsiva" w:eastAsia="Times New Roman" w:hAnsi="Monotype Corsiva" w:cs="Tahoma"/>
          <w:sz w:val="36"/>
          <w:szCs w:val="36"/>
          <w:lang w:eastAsia="ru-RU"/>
        </w:rPr>
        <w:t>лист села в области образования, выпускник Буйнакского педучилища.</w:t>
      </w:r>
    </w:p>
    <w:p w:rsidR="003B2EB0" w:rsidRPr="00037645" w:rsidRDefault="008D1F83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В </w:t>
      </w:r>
      <w:r w:rsidR="003B2EB0"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1973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году начальная школа была реорганизована в </w:t>
      </w:r>
      <w:proofErr w:type="gram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восьмилетнюю</w:t>
      </w:r>
      <w:proofErr w:type="gram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и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директором была назначена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Рамазанова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Патимат</w:t>
      </w:r>
      <w:proofErr w:type="spellEnd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>Рамазановна</w:t>
      </w:r>
      <w:proofErr w:type="spellEnd"/>
      <w:r w:rsid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- первая женщина района с высшим образованием, окончившая факультет иностранных языков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Даггоспединститута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 Со временем школа была укомплектована местными специалистами с высшим образованием.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В разные годы в школе работали учителя:</w:t>
      </w:r>
    </w:p>
    <w:p w:rsidR="008D1F83" w:rsidRPr="00BB4EA9" w:rsidRDefault="008D1F83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Мусаев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Абдулатип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Котлеевич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,</w:t>
      </w:r>
    </w:p>
    <w:p w:rsidR="008D1F83" w:rsidRPr="00BB4EA9" w:rsidRDefault="008D1F83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Иманалиев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Гасан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Маламагомедович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,</w:t>
      </w:r>
    </w:p>
    <w:p w:rsidR="00265E9A" w:rsidRDefault="008D1F83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Маламагомедов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Маламагомед</w:t>
      </w:r>
      <w:proofErr w:type="spellEnd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Шамсудинович</w:t>
      </w:r>
      <w:proofErr w:type="spellEnd"/>
      <w:r w:rsid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,</w:t>
      </w:r>
    </w:p>
    <w:p w:rsidR="00265E9A" w:rsidRDefault="00265E9A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proofErr w:type="spellStart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Увайсов</w:t>
      </w:r>
      <w:proofErr w:type="spellEnd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Ильяс</w:t>
      </w:r>
      <w:proofErr w:type="spellEnd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Магомедович,</w:t>
      </w:r>
    </w:p>
    <w:p w:rsidR="008D1F83" w:rsidRPr="00037645" w:rsidRDefault="00265E9A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Магомедов </w:t>
      </w:r>
      <w:proofErr w:type="spellStart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Гусейн</w:t>
      </w:r>
      <w:proofErr w:type="spellEnd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Иманалиевич</w:t>
      </w:r>
      <w:proofErr w:type="spellEnd"/>
      <w:r w:rsidR="00E45E6E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    </w:t>
      </w:r>
    </w:p>
    <w:p w:rsidR="008D1F83" w:rsidRPr="00037645" w:rsidRDefault="00265E9A" w:rsidP="00265E9A">
      <w:pPr>
        <w:shd w:val="clear" w:color="auto" w:fill="FDE9D9" w:themeFill="accent6" w:themeFillTint="33"/>
        <w:tabs>
          <w:tab w:val="left" w:pos="7212"/>
        </w:tabs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sz w:val="36"/>
          <w:szCs w:val="36"/>
          <w:lang w:eastAsia="ru-RU"/>
        </w:rPr>
        <w:tab/>
      </w:r>
    </w:p>
    <w:p w:rsidR="004002CE" w:rsidRPr="00037645" w:rsidRDefault="008D1F83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В настоящее время директором школы работает </w:t>
      </w:r>
      <w:proofErr w:type="spellStart"/>
      <w:r w:rsidR="00265E9A"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Абдухалимов</w:t>
      </w:r>
      <w:proofErr w:type="spellEnd"/>
      <w:r w:rsidR="00265E9A"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Магомед </w:t>
      </w:r>
      <w:proofErr w:type="spellStart"/>
      <w:r w:rsidR="00265E9A"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Шейхмагомедович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который за три года усовершенствовал и укрепил материально-техническую базу. </w:t>
      </w:r>
      <w:r w:rsidR="00265E9A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                                           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Школа полностью укомплектована педагогическими кадрами</w:t>
      </w:r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. </w:t>
      </w:r>
    </w:p>
    <w:p w:rsidR="0010030C" w:rsidRPr="00037645" w:rsidRDefault="004002C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 xml:space="preserve">2002 </w:t>
      </w: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г</w:t>
      </w:r>
      <w:proofErr w:type="gram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.-</w:t>
      </w:r>
      <w:proofErr w:type="gramEnd"/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подключен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к Интернет</w:t>
      </w:r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</w:p>
    <w:p w:rsidR="005542EF" w:rsidRPr="00037645" w:rsidRDefault="0010030C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 xml:space="preserve">2005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г. школа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получила по нацпроекту кабинет биологии,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</w:p>
    <w:p w:rsidR="005542EF" w:rsidRPr="00037645" w:rsidRDefault="005542EF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 xml:space="preserve">2008 </w:t>
      </w:r>
      <w:r w:rsidR="00BB4EA9">
        <w:rPr>
          <w:rFonts w:ascii="Monotype Corsiva" w:eastAsia="Times New Roman" w:hAnsi="Monotype Corsiva" w:cs="Tahoma"/>
          <w:sz w:val="36"/>
          <w:szCs w:val="36"/>
          <w:lang w:eastAsia="ru-RU"/>
        </w:rPr>
        <w:t>г.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-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самое большое достижение руководства в том, что оно добилось строительства новой школы по типовому проекту. </w:t>
      </w:r>
    </w:p>
    <w:p w:rsidR="006919A9" w:rsidRDefault="003B2E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lastRenderedPageBreak/>
        <w:t>2007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году 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- по результатам конкурса по Национальному проекту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школа выиграла миллион рублей. Это явилось стимулом в дальнейшей работе педагогического</w:t>
      </w:r>
      <w:r w:rsidR="00265E9A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коллектива.</w:t>
      </w:r>
      <w:r w:rsidR="006919A9" w:rsidRPr="006919A9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</w:p>
    <w:p w:rsidR="004002CE" w:rsidRPr="006919A9" w:rsidRDefault="006919A9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sz w:val="36"/>
          <w:szCs w:val="36"/>
          <w:lang w:eastAsia="ru-RU"/>
        </w:rPr>
        <w:t>Школа является участником Национального Реестра «Ведущие образовательные учреждения России-</w:t>
      </w:r>
      <w:r w:rsidRPr="006919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2009</w:t>
      </w:r>
      <w:r>
        <w:rPr>
          <w:rFonts w:ascii="Monotype Corsiva" w:eastAsia="Times New Roman" w:hAnsi="Monotype Corsiva" w:cs="Tahoma"/>
          <w:sz w:val="36"/>
          <w:szCs w:val="36"/>
          <w:lang w:eastAsia="ru-RU"/>
        </w:rPr>
        <w:t>»</w:t>
      </w:r>
    </w:p>
    <w:p w:rsidR="004002CE" w:rsidRPr="00037645" w:rsidRDefault="004002C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В </w:t>
      </w: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2013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году перешли в новую современную типовую школу.</w:t>
      </w:r>
    </w:p>
    <w:p w:rsidR="004002CE" w:rsidRPr="00037645" w:rsidRDefault="004002C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Педагоги школы стараются совершенствовать методику преподавания, используя инновационные, информационные технологии. </w:t>
      </w:r>
    </w:p>
    <w:p w:rsidR="00B77218" w:rsidRPr="00037645" w:rsidRDefault="004002C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О конечном результате успешного решения задач, стоящих перед образованием, свидетельствует и то, что среди выпускников школ немало заслуженных людей. </w:t>
      </w:r>
      <w:r w:rsidR="009358F1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Школа гордится своими выпускниками разных лет. </w:t>
      </w:r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        </w:t>
      </w:r>
    </w:p>
    <w:p w:rsidR="005542EF" w:rsidRPr="00037645" w:rsidRDefault="004954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Среди них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:</w:t>
      </w:r>
    </w:p>
    <w:p w:rsidR="005542EF" w:rsidRPr="00037645" w:rsidRDefault="003B2EB0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proofErr w:type="spellStart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Р.Сомоев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– доктор экономических наук, профессор</w:t>
      </w:r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РИНХ </w:t>
      </w:r>
      <w:proofErr w:type="spellStart"/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г</w:t>
      </w:r>
      <w:proofErr w:type="gramStart"/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.Р</w:t>
      </w:r>
      <w:proofErr w:type="gramEnd"/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остов-на</w:t>
      </w:r>
      <w:proofErr w:type="spellEnd"/>
      <w:r w:rsidR="0010030C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Дону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преподает в </w:t>
      </w: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Даггосуниверситете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,</w:t>
      </w:r>
    </w:p>
    <w:p w:rsidR="005542EF" w:rsidRPr="00037645" w:rsidRDefault="0010030C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 </w:t>
      </w:r>
      <w:proofErr w:type="spellStart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Р.</w:t>
      </w:r>
      <w:r w:rsidR="003B2EB0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Чанчиев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– кандидат медицинских наук, хирург в Санкт-Петербурге,</w:t>
      </w:r>
    </w:p>
    <w:p w:rsidR="005542EF" w:rsidRPr="00037645" w:rsidRDefault="0010030C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="003B2EB0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Ш.Арабов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– заместитель начальника Следственного отдела Ленинского РОВД г</w:t>
      </w:r>
      <w:proofErr w:type="gram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.М</w:t>
      </w:r>
      <w:proofErr w:type="gram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ахачкалы,</w:t>
      </w:r>
    </w:p>
    <w:p w:rsidR="005542EF" w:rsidRPr="00037645" w:rsidRDefault="0010030C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   </w:t>
      </w:r>
      <w:r w:rsidR="00265E9A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Магомедов </w:t>
      </w:r>
      <w:r w:rsidR="003B2EB0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А</w:t>
      </w:r>
      <w:r w:rsid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хмед </w:t>
      </w:r>
      <w:proofErr w:type="spellStart"/>
      <w:r w:rsid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Гусейнович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– </w:t>
      </w:r>
      <w:proofErr w:type="gramStart"/>
      <w:r w:rsidR="004002CE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по</w:t>
      </w:r>
      <w:proofErr w:type="gramEnd"/>
      <w:r w:rsidR="004002CE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дполковник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r w:rsidR="004002CE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полиции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, начальник штаба Цунтинского РОВД,</w:t>
      </w:r>
    </w:p>
    <w:p w:rsidR="009358F1" w:rsidRPr="00037645" w:rsidRDefault="0010030C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   </w:t>
      </w:r>
      <w:r w:rsidR="00BB4EA9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Магомедова </w:t>
      </w:r>
      <w:proofErr w:type="spellStart"/>
      <w:r w:rsidR="003B2EB0"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П</w:t>
      </w:r>
      <w:r w:rsid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атимат</w:t>
      </w:r>
      <w:proofErr w:type="spellEnd"/>
      <w:r w:rsid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</w:t>
      </w:r>
      <w:proofErr w:type="spellStart"/>
      <w:r w:rsid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Рамазановна</w:t>
      </w:r>
      <w:proofErr w:type="spellEnd"/>
      <w:r w:rsid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-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первая женщина-врач, работает в</w:t>
      </w:r>
      <w:r w:rsidR="009358F1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 w:rsidR="009358F1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Бежтинской</w:t>
      </w:r>
      <w:proofErr w:type="spellEnd"/>
      <w:r w:rsidR="009358F1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участковой больнице,</w:t>
      </w:r>
    </w:p>
    <w:p w:rsidR="009358F1" w:rsidRDefault="009358F1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proofErr w:type="spellStart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Ибрагимхалилова</w:t>
      </w:r>
      <w:proofErr w:type="spellEnd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Патимат</w:t>
      </w:r>
      <w:proofErr w:type="spellEnd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</w:t>
      </w:r>
      <w:proofErr w:type="spellStart"/>
      <w:r w:rsidRPr="00BB4EA9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Ибрагимхалиловна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- кандидат экономических наук</w:t>
      </w:r>
      <w:r w:rsidR="00B77218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преподает в </w:t>
      </w:r>
      <w:proofErr w:type="spellStart"/>
      <w:r w:rsidR="00B77218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Кизлярском</w:t>
      </w:r>
      <w:proofErr w:type="spellEnd"/>
      <w:r w:rsidR="00B77218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педагогическом колледже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</w:p>
    <w:p w:rsidR="006E2FB8" w:rsidRPr="00037645" w:rsidRDefault="006E2FB8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Бектемирова </w:t>
      </w:r>
      <w:proofErr w:type="spellStart"/>
      <w:r w:rsidRP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Патимат</w:t>
      </w:r>
      <w:proofErr w:type="spellEnd"/>
      <w:r w:rsidRP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 xml:space="preserve"> </w:t>
      </w:r>
      <w:proofErr w:type="spellStart"/>
      <w:r w:rsidRPr="00265E9A">
        <w:rPr>
          <w:rFonts w:ascii="Monotype Corsiva" w:eastAsia="Times New Roman" w:hAnsi="Monotype Corsiva" w:cs="Tahoma"/>
          <w:b/>
          <w:color w:val="00B050"/>
          <w:sz w:val="36"/>
          <w:szCs w:val="36"/>
          <w:lang w:eastAsia="ru-RU"/>
        </w:rPr>
        <w:t>Магомедгаджиевна</w:t>
      </w:r>
      <w:proofErr w:type="spell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– кандидат филологических наук. Преподаватель кафедры общеобразовательных и правовых дисциплин РПА Минюста России в </w:t>
      </w:r>
      <w:proofErr w:type="gram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г</w:t>
      </w:r>
      <w:proofErr w:type="gram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. Махачкале.</w:t>
      </w:r>
    </w:p>
    <w:p w:rsidR="004954B0" w:rsidRPr="00037645" w:rsidRDefault="00E45E6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</w:p>
    <w:p w:rsidR="0010030C" w:rsidRPr="00037645" w:rsidRDefault="00E45E6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В разные годы коллективом руководили: </w:t>
      </w:r>
    </w:p>
    <w:p w:rsidR="0010030C" w:rsidRPr="00265E9A" w:rsidRDefault="00E45E6E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Рамазанова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Патимат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</w:t>
      </w: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Рамазановна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,</w:t>
      </w:r>
    </w:p>
    <w:p w:rsidR="0010030C" w:rsidRPr="00265E9A" w:rsidRDefault="00E45E6E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Рамазанов </w:t>
      </w: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Зияудин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Магомедович,</w:t>
      </w:r>
    </w:p>
    <w:p w:rsidR="00E45E6E" w:rsidRPr="00265E9A" w:rsidRDefault="00E45E6E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</w:pP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Абдухаликов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 xml:space="preserve"> Расул </w:t>
      </w:r>
      <w:proofErr w:type="spellStart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Алиевич</w:t>
      </w:r>
      <w:proofErr w:type="spellEnd"/>
      <w:r w:rsidRPr="00265E9A">
        <w:rPr>
          <w:rFonts w:ascii="Monotype Corsiva" w:eastAsia="Times New Roman" w:hAnsi="Monotype Corsiva" w:cs="Tahoma"/>
          <w:b/>
          <w:color w:val="C00000"/>
          <w:sz w:val="36"/>
          <w:szCs w:val="36"/>
          <w:lang w:eastAsia="ru-RU"/>
        </w:rPr>
        <w:t>.</w:t>
      </w:r>
    </w:p>
    <w:p w:rsidR="005542EF" w:rsidRPr="00037645" w:rsidRDefault="003B2E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</w:p>
    <w:p w:rsidR="008D1F83" w:rsidRPr="00037645" w:rsidRDefault="009358F1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lastRenderedPageBreak/>
        <w:t xml:space="preserve">      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Славные традиции школы продолжают ученики и учительские династии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Ш.Абдухаликова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З.Рамазанова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И.Абдуразакова, </w:t>
      </w:r>
      <w:proofErr w:type="spellStart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Ш.Малачиева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, </w:t>
      </w:r>
      <w:proofErr w:type="spellStart"/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Г.</w:t>
      </w:r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Иманалиевы</w:t>
      </w:r>
      <w:proofErr w:type="spellEnd"/>
      <w:r w:rsidR="003B2E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и других. И это значит, что школа совершенствует базу знаний учащихся и педагогов</w:t>
      </w:r>
      <w:r w:rsidR="005542EF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  <w:r w:rsidR="008D1F83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</w:p>
    <w:p w:rsidR="00E45E6E" w:rsidRPr="00037645" w:rsidRDefault="00E45E6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6919A9">
        <w:rPr>
          <w:rFonts w:ascii="Monotype Corsiva" w:eastAsia="Times New Roman" w:hAnsi="Monotype Corsiva" w:cs="Tahoma"/>
          <w:b/>
          <w:sz w:val="36"/>
          <w:szCs w:val="36"/>
          <w:lang w:eastAsia="ru-RU"/>
        </w:rPr>
        <w:t xml:space="preserve">  </w:t>
      </w:r>
      <w:r w:rsidRPr="006919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2009</w:t>
      </w:r>
      <w:r w:rsidRPr="006919A9">
        <w:rPr>
          <w:rFonts w:ascii="Monotype Corsiva" w:eastAsia="Times New Roman" w:hAnsi="Monotype Corsiva" w:cs="Tahoma"/>
          <w:color w:val="FF0000"/>
          <w:sz w:val="36"/>
          <w:szCs w:val="36"/>
          <w:lang w:eastAsia="ru-RU"/>
        </w:rPr>
        <w:t xml:space="preserve"> 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году впервые в районе стал победителем конкурса лучших учителей РФ </w:t>
      </w:r>
      <w:proofErr w:type="gram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–у</w:t>
      </w:r>
      <w:proofErr w:type="gram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читель математики Гаджиев Шамиль </w:t>
      </w: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Муртазалиевич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</w:p>
    <w:p w:rsidR="00E45E6E" w:rsidRPr="00037645" w:rsidRDefault="00E45E6E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</w:t>
      </w:r>
      <w:r w:rsidRPr="006919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2016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году – победитель конкурса «Учитель года-2016»</w:t>
      </w:r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на зональном этапе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gram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-у</w:t>
      </w:r>
      <w:proofErr w:type="gram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читель</w:t>
      </w:r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ница начальных классов Пашаева </w:t>
      </w:r>
      <w:proofErr w:type="spellStart"/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П</w:t>
      </w: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атимат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</w:t>
      </w: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Аб</w:t>
      </w:r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дулмуслимовна</w:t>
      </w:r>
      <w:proofErr w:type="spellEnd"/>
      <w:r w:rsidR="004954B0"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.</w:t>
      </w:r>
    </w:p>
    <w:p w:rsidR="004954B0" w:rsidRPr="00037645" w:rsidRDefault="004954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Всероссийская заочная олимпиад</w:t>
      </w:r>
      <w:proofErr w:type="gram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а(</w:t>
      </w:r>
      <w:proofErr w:type="gram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диплом)-Абдуразакова </w:t>
      </w: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Зурмилат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Магомедовна.</w:t>
      </w:r>
    </w:p>
    <w:p w:rsidR="004954B0" w:rsidRPr="00037645" w:rsidRDefault="004954B0" w:rsidP="00BB4EA9">
      <w:pPr>
        <w:shd w:val="clear" w:color="auto" w:fill="FDE9D9" w:themeFill="accent6" w:themeFillTint="33"/>
        <w:spacing w:after="0" w:line="240" w:lineRule="auto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   Учащиеся школы принимали активное участие в районных и республиканских олимпиадах:</w:t>
      </w:r>
    </w:p>
    <w:p w:rsidR="004954B0" w:rsidRPr="00037645" w:rsidRDefault="004954B0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Магомедова П.М.(родной язык)-1 место</w:t>
      </w:r>
    </w:p>
    <w:p w:rsidR="004954B0" w:rsidRPr="00037645" w:rsidRDefault="004954B0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proofErr w:type="spellStart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Кебедова</w:t>
      </w:r>
      <w:proofErr w:type="spellEnd"/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З.М.(математика)-3 место</w:t>
      </w:r>
    </w:p>
    <w:p w:rsidR="004954B0" w:rsidRDefault="004954B0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037645">
        <w:rPr>
          <w:rFonts w:ascii="Monotype Corsiva" w:eastAsia="Times New Roman" w:hAnsi="Monotype Corsiva" w:cs="Tahoma"/>
          <w:sz w:val="36"/>
          <w:szCs w:val="36"/>
          <w:lang w:eastAsia="ru-RU"/>
        </w:rPr>
        <w:t>Гаджиева П.Ш.(родной язык)-3 место</w:t>
      </w:r>
    </w:p>
    <w:p w:rsidR="006E2FB8" w:rsidRDefault="006E2FB8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Арабов Марат </w:t>
      </w:r>
      <w:proofErr w:type="spell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Гаджиевич</w:t>
      </w:r>
      <w:proofErr w:type="spell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(родной язык)-2 место-2003 год</w:t>
      </w:r>
    </w:p>
    <w:p w:rsidR="006E2FB8" w:rsidRPr="00037645" w:rsidRDefault="006E2FB8" w:rsidP="00BB4EA9">
      <w:pPr>
        <w:shd w:val="clear" w:color="auto" w:fill="FDE9D9" w:themeFill="accent6" w:themeFillTint="33"/>
        <w:spacing w:after="0" w:line="240" w:lineRule="auto"/>
        <w:jc w:val="center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>
        <w:rPr>
          <w:rFonts w:ascii="Monotype Corsiva" w:eastAsia="Times New Roman" w:hAnsi="Monotype Corsiva" w:cs="Tahoma"/>
          <w:sz w:val="36"/>
          <w:szCs w:val="36"/>
          <w:lang w:eastAsia="ru-RU"/>
        </w:rPr>
        <w:t>Магомедова П.</w:t>
      </w:r>
      <w:proofErr w:type="gramStart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М(</w:t>
      </w:r>
      <w:proofErr w:type="gramEnd"/>
      <w:r>
        <w:rPr>
          <w:rFonts w:ascii="Monotype Corsiva" w:eastAsia="Times New Roman" w:hAnsi="Monotype Corsiva" w:cs="Tahoma"/>
          <w:sz w:val="36"/>
          <w:szCs w:val="36"/>
          <w:lang w:eastAsia="ru-RU"/>
        </w:rPr>
        <w:t>родной язык)-1 место в Республиканском конкурсе «</w:t>
      </w:r>
      <w:r w:rsidRPr="00BB4EA9">
        <w:rPr>
          <w:rFonts w:ascii="Monotype Corsiva" w:eastAsia="Times New Roman" w:hAnsi="Monotype Corsiva" w:cs="Tahoma"/>
          <w:b/>
          <w:color w:val="FF0000"/>
          <w:sz w:val="36"/>
          <w:szCs w:val="36"/>
          <w:lang w:eastAsia="ru-RU"/>
        </w:rPr>
        <w:t>В горах моё сердце</w:t>
      </w:r>
      <w:r>
        <w:rPr>
          <w:rFonts w:ascii="Monotype Corsiva" w:eastAsia="Times New Roman" w:hAnsi="Monotype Corsiva" w:cs="Tahoma"/>
          <w:sz w:val="36"/>
          <w:szCs w:val="36"/>
          <w:lang w:eastAsia="ru-RU"/>
        </w:rPr>
        <w:t>», посвящённый 80-летию Расула Гамзатова в номинации творческая работа-сочинение на аварском языке-2003 год.</w:t>
      </w:r>
    </w:p>
    <w:tbl>
      <w:tblPr>
        <w:tblW w:w="8605" w:type="dxa"/>
        <w:tblInd w:w="5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05"/>
      </w:tblGrid>
      <w:tr w:rsidR="003B2EB0" w:rsidRPr="00037645" w:rsidTr="003B2EB0">
        <w:tc>
          <w:tcPr>
            <w:tcW w:w="8605" w:type="dxa"/>
            <w:tcBorders>
              <w:bottom w:val="single" w:sz="6" w:space="0" w:color="D4D4D4"/>
            </w:tcBorders>
            <w:shd w:val="clear" w:color="auto" w:fill="FFFFFF"/>
            <w:tcMar>
              <w:top w:w="0" w:type="dxa"/>
              <w:left w:w="0" w:type="dxa"/>
              <w:bottom w:w="139" w:type="dxa"/>
              <w:right w:w="0" w:type="dxa"/>
            </w:tcMar>
            <w:hideMark/>
          </w:tcPr>
          <w:p w:rsidR="003B2EB0" w:rsidRPr="00037645" w:rsidRDefault="003B2EB0" w:rsidP="004954B0">
            <w:pPr>
              <w:spacing w:before="278" w:after="17" w:line="240" w:lineRule="auto"/>
              <w:outlineLvl w:val="3"/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</w:pPr>
            <w:r w:rsidRPr="00037645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>Автор: А</w:t>
            </w:r>
            <w:r w:rsidR="004954B0" w:rsidRPr="00037645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>.</w:t>
            </w:r>
            <w:r w:rsidRPr="00037645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 xml:space="preserve"> Костюнин</w:t>
            </w:r>
            <w:r w:rsidR="004954B0" w:rsidRPr="00037645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="004954B0" w:rsidRPr="00037645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>С.Гусейновна</w:t>
            </w:r>
            <w:proofErr w:type="spellEnd"/>
            <w:r w:rsidR="00BB4EA9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="00BB4EA9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>Абдулхалимов</w:t>
            </w:r>
            <w:proofErr w:type="spellEnd"/>
            <w:r w:rsidR="00BB4EA9">
              <w:rPr>
                <w:rFonts w:ascii="Monotype Corsiva" w:eastAsia="Times New Roman" w:hAnsi="Monotype Corsiva" w:cs="Tahoma"/>
                <w:bCs/>
                <w:sz w:val="36"/>
                <w:szCs w:val="36"/>
                <w:lang w:eastAsia="ru-RU"/>
              </w:rPr>
              <w:t xml:space="preserve"> М.Ш.</w:t>
            </w:r>
          </w:p>
        </w:tc>
      </w:tr>
    </w:tbl>
    <w:p w:rsidR="00E52AB7" w:rsidRPr="00037645" w:rsidRDefault="00E52AB7">
      <w:pPr>
        <w:rPr>
          <w:rFonts w:ascii="Monotype Corsiva" w:hAnsi="Monotype Corsiva"/>
          <w:sz w:val="36"/>
          <w:szCs w:val="36"/>
        </w:rPr>
      </w:pPr>
    </w:p>
    <w:sectPr w:rsidR="00E52AB7" w:rsidRPr="00037645" w:rsidSect="00E5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2EB0"/>
    <w:rsid w:val="00037645"/>
    <w:rsid w:val="0010030C"/>
    <w:rsid w:val="00265E9A"/>
    <w:rsid w:val="002D45C3"/>
    <w:rsid w:val="002E5644"/>
    <w:rsid w:val="003B2EB0"/>
    <w:rsid w:val="004002CE"/>
    <w:rsid w:val="004954B0"/>
    <w:rsid w:val="005369EB"/>
    <w:rsid w:val="005542EF"/>
    <w:rsid w:val="00575BC7"/>
    <w:rsid w:val="006919A9"/>
    <w:rsid w:val="00691BE9"/>
    <w:rsid w:val="006E2FB8"/>
    <w:rsid w:val="00842DB2"/>
    <w:rsid w:val="008D1F83"/>
    <w:rsid w:val="008F18F5"/>
    <w:rsid w:val="009358F1"/>
    <w:rsid w:val="00A342EE"/>
    <w:rsid w:val="00AB25E2"/>
    <w:rsid w:val="00B77218"/>
    <w:rsid w:val="00BB4EA9"/>
    <w:rsid w:val="00C779F1"/>
    <w:rsid w:val="00C93CED"/>
    <w:rsid w:val="00E07445"/>
    <w:rsid w:val="00E07A6A"/>
    <w:rsid w:val="00E45E6E"/>
    <w:rsid w:val="00E52AB7"/>
    <w:rsid w:val="00EC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B7"/>
  </w:style>
  <w:style w:type="paragraph" w:styleId="4">
    <w:name w:val="heading 4"/>
    <w:basedOn w:val="a"/>
    <w:link w:val="40"/>
    <w:uiPriority w:val="9"/>
    <w:qFormat/>
    <w:rsid w:val="003B2E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2E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2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815">
          <w:marLeft w:val="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ХСОШ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Admin</cp:lastModifiedBy>
  <cp:revision>21</cp:revision>
  <cp:lastPrinted>2016-12-05T13:51:00Z</cp:lastPrinted>
  <dcterms:created xsi:type="dcterms:W3CDTF">2013-01-21T09:15:00Z</dcterms:created>
  <dcterms:modified xsi:type="dcterms:W3CDTF">2017-12-05T18:30:00Z</dcterms:modified>
</cp:coreProperties>
</file>